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6C65" w14:textId="50BA1A8A" w:rsidR="006474C9" w:rsidRPr="0033510C" w:rsidRDefault="00A656A8" w:rsidP="0087368C">
      <w:pPr>
        <w:shd w:val="clear" w:color="auto" w:fill="FFFFFF"/>
        <w:spacing w:after="0" w:line="240" w:lineRule="auto"/>
        <w:textAlignment w:val="baseline"/>
        <w:rPr>
          <w:rFonts w:ascii="Arial" w:eastAsia="Times New Roman" w:hAnsi="Arial" w:cs="Arial"/>
          <w:b/>
          <w:bCs/>
          <w:color w:val="3A3A3A"/>
          <w:sz w:val="48"/>
          <w:szCs w:val="48"/>
          <w:bdr w:val="none" w:sz="0" w:space="0" w:color="auto" w:frame="1"/>
          <w:shd w:val="clear" w:color="auto" w:fill="FFFFFF"/>
          <w:lang w:eastAsia="en-GB"/>
        </w:rPr>
      </w:pPr>
      <w:r w:rsidRPr="00A656A8">
        <w:rPr>
          <w:rFonts w:ascii="Arial" w:eastAsia="Times New Roman" w:hAnsi="Arial" w:cs="Arial"/>
          <w:b/>
          <w:bCs/>
          <w:color w:val="3A3A3A"/>
          <w:sz w:val="290"/>
          <w:szCs w:val="290"/>
          <w:bdr w:val="none" w:sz="0" w:space="0" w:color="auto" w:frame="1"/>
          <w:shd w:val="clear" w:color="auto" w:fill="FFFFFF"/>
          <w:lang w:eastAsia="en-GB"/>
        </w:rPr>
        <w:t xml:space="preserve">SUMMARY </w:t>
      </w:r>
    </w:p>
    <w:p w14:paraId="5DB0BBA3" w14:textId="77777777" w:rsidR="0033510C" w:rsidRPr="000A07AC" w:rsidRDefault="0033510C" w:rsidP="0033510C">
      <w:pPr>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sz w:val="40"/>
          <w:szCs w:val="40"/>
          <w:lang w:eastAsia="en-GB"/>
        </w:rPr>
        <w:t>CCAN is offering a pragmatic and proven way to deliver a shared vision. A positive future for the Hermitage Lakeside site; improving on the existing offer and creating a greater sense of community ownership and involvement than currently possible. </w:t>
      </w:r>
    </w:p>
    <w:p w14:paraId="601B3FF1" w14:textId="3A7D93C5" w:rsidR="0033510C" w:rsidRPr="000A07AC" w:rsidRDefault="0033510C" w:rsidP="0033510C">
      <w:pPr>
        <w:spacing w:after="0" w:line="240" w:lineRule="auto"/>
        <w:textAlignment w:val="baseline"/>
        <w:rPr>
          <w:rFonts w:ascii="Arial" w:eastAsia="Times New Roman" w:hAnsi="Arial" w:cs="Arial"/>
          <w:color w:val="000000"/>
          <w:sz w:val="40"/>
          <w:szCs w:val="40"/>
          <w:lang w:eastAsia="en-GB"/>
        </w:rPr>
      </w:pPr>
    </w:p>
    <w:p w14:paraId="1070F7B1" w14:textId="5E6E7725" w:rsidR="0033510C" w:rsidRPr="000A07AC" w:rsidRDefault="0033510C" w:rsidP="0033510C">
      <w:pPr>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sz w:val="40"/>
          <w:szCs w:val="40"/>
          <w:bdr w:val="none" w:sz="0" w:space="0" w:color="auto" w:frame="1"/>
          <w:lang w:eastAsia="en-GB"/>
        </w:rPr>
        <w:t xml:space="preserve">The officers have produced a plan which makes sense in their terms of reference and remit </w:t>
      </w:r>
      <w:proofErr w:type="gramStart"/>
      <w:r w:rsidRPr="000A07AC">
        <w:rPr>
          <w:rFonts w:ascii="Arial" w:eastAsia="Times New Roman" w:hAnsi="Arial" w:cs="Arial"/>
          <w:color w:val="000000"/>
          <w:sz w:val="40"/>
          <w:szCs w:val="40"/>
          <w:bdr w:val="none" w:sz="0" w:space="0" w:color="auto" w:frame="1"/>
          <w:lang w:eastAsia="en-GB"/>
        </w:rPr>
        <w:t>i</w:t>
      </w:r>
      <w:r w:rsidR="003B4E7E">
        <w:rPr>
          <w:rFonts w:ascii="Arial" w:eastAsia="Times New Roman" w:hAnsi="Arial" w:cs="Arial"/>
          <w:color w:val="000000"/>
          <w:sz w:val="40"/>
          <w:szCs w:val="40"/>
          <w:bdr w:val="none" w:sz="0" w:space="0" w:color="auto" w:frame="1"/>
          <w:lang w:eastAsia="en-GB"/>
        </w:rPr>
        <w:t>.</w:t>
      </w:r>
      <w:r w:rsidRPr="000A07AC">
        <w:rPr>
          <w:rFonts w:ascii="Arial" w:eastAsia="Times New Roman" w:hAnsi="Arial" w:cs="Arial"/>
          <w:color w:val="000000"/>
          <w:sz w:val="40"/>
          <w:szCs w:val="40"/>
          <w:bdr w:val="none" w:sz="0" w:space="0" w:color="auto" w:frame="1"/>
          <w:lang w:eastAsia="en-GB"/>
        </w:rPr>
        <w:t>e</w:t>
      </w:r>
      <w:r w:rsidR="003B4E7E">
        <w:rPr>
          <w:rFonts w:ascii="Arial" w:eastAsia="Times New Roman" w:hAnsi="Arial" w:cs="Arial"/>
          <w:color w:val="000000"/>
          <w:sz w:val="40"/>
          <w:szCs w:val="40"/>
          <w:bdr w:val="none" w:sz="0" w:space="0" w:color="auto" w:frame="1"/>
          <w:lang w:eastAsia="en-GB"/>
        </w:rPr>
        <w:t>.</w:t>
      </w:r>
      <w:proofErr w:type="gramEnd"/>
      <w:r w:rsidRPr="000A07AC">
        <w:rPr>
          <w:rFonts w:ascii="Arial" w:eastAsia="Times New Roman" w:hAnsi="Arial" w:cs="Arial"/>
          <w:color w:val="000000"/>
          <w:sz w:val="40"/>
          <w:szCs w:val="40"/>
          <w:bdr w:val="none" w:sz="0" w:space="0" w:color="auto" w:frame="1"/>
          <w:lang w:eastAsia="en-GB"/>
        </w:rPr>
        <w:t xml:space="preserve"> to find a practical solution to a potential risk and ongoing operational costs. </w:t>
      </w:r>
    </w:p>
    <w:p w14:paraId="61D394A3" w14:textId="2E7786DD" w:rsidR="0033510C" w:rsidRPr="000A07AC" w:rsidRDefault="0033510C" w:rsidP="0033510C">
      <w:pPr>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sz w:val="40"/>
          <w:szCs w:val="40"/>
          <w:bdr w:val="none" w:sz="0" w:space="0" w:color="auto" w:frame="1"/>
          <w:lang w:eastAsia="en-GB"/>
        </w:rPr>
        <w:br/>
        <w:t>We wish to build on the current offer on the site and options in a way which is not possible for the Council in current circumstances.</w:t>
      </w:r>
    </w:p>
    <w:p w14:paraId="727DC79D" w14:textId="64AD04B7" w:rsidR="0033510C" w:rsidRPr="000A07AC" w:rsidRDefault="0033510C" w:rsidP="0033510C">
      <w:pPr>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sz w:val="40"/>
          <w:szCs w:val="40"/>
          <w:bdr w:val="none" w:sz="0" w:space="0" w:color="auto" w:frame="1"/>
          <w:lang w:eastAsia="en-GB"/>
        </w:rPr>
        <w:br/>
        <w:t xml:space="preserve">We offer a </w:t>
      </w:r>
      <w:r w:rsidR="00C41525">
        <w:rPr>
          <w:rFonts w:ascii="Arial" w:eastAsia="Times New Roman" w:hAnsi="Arial" w:cs="Arial"/>
          <w:color w:val="000000"/>
          <w:sz w:val="40"/>
          <w:szCs w:val="40"/>
          <w:bdr w:val="none" w:sz="0" w:space="0" w:color="auto" w:frame="1"/>
          <w:lang w:eastAsia="en-GB"/>
        </w:rPr>
        <w:t xml:space="preserve">community led </w:t>
      </w:r>
      <w:r w:rsidRPr="000A07AC">
        <w:rPr>
          <w:rFonts w:ascii="Arial" w:eastAsia="Times New Roman" w:hAnsi="Arial" w:cs="Arial"/>
          <w:color w:val="000000"/>
          <w:sz w:val="40"/>
          <w:szCs w:val="40"/>
          <w:bdr w:val="none" w:sz="0" w:space="0" w:color="auto" w:frame="1"/>
          <w:lang w:eastAsia="en-GB"/>
        </w:rPr>
        <w:t>solution</w:t>
      </w:r>
      <w:r w:rsidR="006C0F98">
        <w:rPr>
          <w:rFonts w:ascii="Arial" w:eastAsia="Times New Roman" w:hAnsi="Arial" w:cs="Arial"/>
          <w:color w:val="000000"/>
          <w:sz w:val="40"/>
          <w:szCs w:val="40"/>
          <w:bdr w:val="none" w:sz="0" w:space="0" w:color="auto" w:frame="1"/>
          <w:lang w:eastAsia="en-GB"/>
        </w:rPr>
        <w:t xml:space="preserve"> </w:t>
      </w:r>
      <w:r w:rsidRPr="000A07AC">
        <w:rPr>
          <w:rFonts w:ascii="Arial" w:eastAsia="Times New Roman" w:hAnsi="Arial" w:cs="Arial"/>
          <w:color w:val="000000"/>
          <w:sz w:val="40"/>
          <w:szCs w:val="40"/>
          <w:bdr w:val="none" w:sz="0" w:space="0" w:color="auto" w:frame="1"/>
          <w:lang w:eastAsia="en-GB"/>
        </w:rPr>
        <w:t>which: </w:t>
      </w:r>
    </w:p>
    <w:p w14:paraId="78419ADF" w14:textId="77777777" w:rsidR="003B4E7E" w:rsidRDefault="003B4E7E" w:rsidP="003B4E7E">
      <w:pPr>
        <w:pStyle w:val="ListParagraph"/>
        <w:spacing w:after="0"/>
        <w:textAlignment w:val="baseline"/>
        <w:rPr>
          <w:rFonts w:ascii="Arial" w:eastAsia="Times New Roman" w:hAnsi="Arial" w:cs="Arial"/>
          <w:color w:val="000000"/>
          <w:sz w:val="40"/>
          <w:szCs w:val="40"/>
          <w:bdr w:val="none" w:sz="0" w:space="0" w:color="auto" w:frame="1"/>
          <w:lang w:eastAsia="en-GB"/>
        </w:rPr>
      </w:pPr>
    </w:p>
    <w:p w14:paraId="29FD2ADE" w14:textId="39B62D1C" w:rsidR="003B4E7E" w:rsidRPr="003B4E7E" w:rsidRDefault="003B4E7E" w:rsidP="003B4E7E">
      <w:pPr>
        <w:pStyle w:val="ListParagraph"/>
        <w:numPr>
          <w:ilvl w:val="0"/>
          <w:numId w:val="8"/>
        </w:numPr>
        <w:spacing w:after="0" w:line="360" w:lineRule="auto"/>
        <w:textAlignment w:val="baseline"/>
        <w:rPr>
          <w:rFonts w:ascii="Arial" w:eastAsia="Times New Roman" w:hAnsi="Arial" w:cs="Arial"/>
          <w:color w:val="000000"/>
          <w:sz w:val="40"/>
          <w:szCs w:val="40"/>
          <w:bdr w:val="none" w:sz="0" w:space="0" w:color="auto" w:frame="1"/>
          <w:lang w:eastAsia="en-GB"/>
        </w:rPr>
      </w:pPr>
      <w:r w:rsidRPr="003B4E7E">
        <w:rPr>
          <w:rFonts w:ascii="Arial" w:eastAsia="Times New Roman" w:hAnsi="Arial" w:cs="Arial"/>
          <w:color w:val="000000"/>
          <w:sz w:val="40"/>
          <w:szCs w:val="40"/>
          <w:bdr w:val="none" w:sz="0" w:space="0" w:color="auto" w:frame="1"/>
          <w:lang w:eastAsia="en-GB"/>
        </w:rPr>
        <w:t>R</w:t>
      </w:r>
      <w:r w:rsidR="0033510C" w:rsidRPr="003B4E7E">
        <w:rPr>
          <w:rFonts w:ascii="Arial" w:eastAsia="Times New Roman" w:hAnsi="Arial" w:cs="Arial"/>
          <w:color w:val="000000"/>
          <w:sz w:val="40"/>
          <w:szCs w:val="40"/>
          <w:bdr w:val="none" w:sz="0" w:space="0" w:color="auto" w:frame="1"/>
          <w:lang w:eastAsia="en-GB"/>
        </w:rPr>
        <w:t>eleases the Council from the ongoing risks and liabilities, including once transferred</w:t>
      </w:r>
      <w:r w:rsidR="00294781">
        <w:rPr>
          <w:rFonts w:ascii="Arial" w:eastAsia="Times New Roman" w:hAnsi="Arial" w:cs="Arial"/>
          <w:color w:val="000000"/>
          <w:sz w:val="40"/>
          <w:szCs w:val="40"/>
          <w:bdr w:val="none" w:sz="0" w:space="0" w:color="auto" w:frame="1"/>
          <w:lang w:eastAsia="en-GB"/>
        </w:rPr>
        <w:t>,</w:t>
      </w:r>
      <w:r w:rsidR="0033510C" w:rsidRPr="003B4E7E">
        <w:rPr>
          <w:rFonts w:ascii="Arial" w:eastAsia="Times New Roman" w:hAnsi="Arial" w:cs="Arial"/>
          <w:color w:val="000000"/>
          <w:sz w:val="40"/>
          <w:szCs w:val="40"/>
          <w:bdr w:val="none" w:sz="0" w:space="0" w:color="auto" w:frame="1"/>
          <w:lang w:eastAsia="en-GB"/>
        </w:rPr>
        <w:t xml:space="preserve"> any ongoing costs and officer time</w:t>
      </w:r>
    </w:p>
    <w:p w14:paraId="618AF069" w14:textId="74A0877E" w:rsidR="0033510C" w:rsidRPr="003B4E7E" w:rsidRDefault="004F51ED" w:rsidP="003B4E7E">
      <w:pPr>
        <w:pStyle w:val="ListParagraph"/>
        <w:numPr>
          <w:ilvl w:val="0"/>
          <w:numId w:val="8"/>
        </w:numPr>
        <w:spacing w:after="0" w:line="360" w:lineRule="auto"/>
        <w:textAlignment w:val="baseline"/>
        <w:rPr>
          <w:rFonts w:ascii="Arial" w:eastAsia="Times New Roman" w:hAnsi="Arial" w:cs="Arial"/>
          <w:color w:val="000000"/>
          <w:sz w:val="40"/>
          <w:szCs w:val="40"/>
          <w:lang w:eastAsia="en-GB"/>
        </w:rPr>
      </w:pPr>
      <w:r w:rsidRPr="003B4E7E">
        <w:rPr>
          <w:rFonts w:ascii="Arial" w:eastAsia="Times New Roman" w:hAnsi="Arial" w:cs="Arial"/>
          <w:color w:val="000000"/>
          <w:sz w:val="40"/>
          <w:szCs w:val="40"/>
          <w:bdr w:val="none" w:sz="0" w:space="0" w:color="auto" w:frame="1"/>
          <w:lang w:eastAsia="en-GB"/>
        </w:rPr>
        <w:t>O</w:t>
      </w:r>
      <w:r w:rsidR="0033510C" w:rsidRPr="003B4E7E">
        <w:rPr>
          <w:rFonts w:ascii="Arial" w:eastAsia="Times New Roman" w:hAnsi="Arial" w:cs="Arial"/>
          <w:color w:val="000000"/>
          <w:sz w:val="40"/>
          <w:szCs w:val="40"/>
          <w:bdr w:val="none" w:sz="0" w:space="0" w:color="auto" w:frame="1"/>
          <w:lang w:eastAsia="en-GB"/>
        </w:rPr>
        <w:t>ffers wider opportunities for community participation</w:t>
      </w:r>
      <w:r w:rsidR="006D7167">
        <w:rPr>
          <w:rFonts w:ascii="Arial" w:eastAsia="Times New Roman" w:hAnsi="Arial" w:cs="Arial"/>
          <w:color w:val="000000"/>
          <w:sz w:val="40"/>
          <w:szCs w:val="40"/>
          <w:bdr w:val="none" w:sz="0" w:space="0" w:color="auto" w:frame="1"/>
          <w:lang w:eastAsia="en-GB"/>
        </w:rPr>
        <w:t xml:space="preserve">, especially for those facing </w:t>
      </w:r>
      <w:r w:rsidR="00F83ED3">
        <w:rPr>
          <w:rFonts w:ascii="Arial" w:eastAsia="Times New Roman" w:hAnsi="Arial" w:cs="Arial"/>
          <w:color w:val="000000"/>
          <w:sz w:val="40"/>
          <w:szCs w:val="40"/>
          <w:bdr w:val="none" w:sz="0" w:space="0" w:color="auto" w:frame="1"/>
          <w:lang w:eastAsia="en-GB"/>
        </w:rPr>
        <w:t>health inequalities and are not able to access traditional leisure options</w:t>
      </w:r>
    </w:p>
    <w:p w14:paraId="2A35E229" w14:textId="31C2F18B" w:rsidR="0033510C" w:rsidRPr="003B4E7E" w:rsidRDefault="004F51ED" w:rsidP="003B4E7E">
      <w:pPr>
        <w:pStyle w:val="ListParagraph"/>
        <w:numPr>
          <w:ilvl w:val="0"/>
          <w:numId w:val="8"/>
        </w:numPr>
        <w:spacing w:after="0" w:line="360" w:lineRule="auto"/>
        <w:textAlignment w:val="baseline"/>
        <w:rPr>
          <w:rFonts w:ascii="Arial" w:eastAsia="Times New Roman" w:hAnsi="Arial" w:cs="Arial"/>
          <w:color w:val="000000"/>
          <w:sz w:val="40"/>
          <w:szCs w:val="40"/>
          <w:lang w:eastAsia="en-GB"/>
        </w:rPr>
      </w:pPr>
      <w:r w:rsidRPr="003B4E7E">
        <w:rPr>
          <w:rFonts w:ascii="Arial" w:eastAsia="Times New Roman" w:hAnsi="Arial" w:cs="Arial"/>
          <w:color w:val="000000"/>
          <w:sz w:val="40"/>
          <w:szCs w:val="40"/>
          <w:bdr w:val="none" w:sz="0" w:space="0" w:color="auto" w:frame="1"/>
          <w:lang w:eastAsia="en-GB"/>
        </w:rPr>
        <w:t>C</w:t>
      </w:r>
      <w:r w:rsidR="0033510C" w:rsidRPr="003B4E7E">
        <w:rPr>
          <w:rFonts w:ascii="Arial" w:eastAsia="Times New Roman" w:hAnsi="Arial" w:cs="Arial"/>
          <w:color w:val="000000"/>
          <w:sz w:val="40"/>
          <w:szCs w:val="40"/>
          <w:bdr w:val="none" w:sz="0" w:space="0" w:color="auto" w:frame="1"/>
          <w:lang w:eastAsia="en-GB"/>
        </w:rPr>
        <w:t>reates a facility of value to people within walking distance designed to engage a wider range of the local community in physical and mental health and well being</w:t>
      </w:r>
    </w:p>
    <w:p w14:paraId="7031F597" w14:textId="39F8D441" w:rsidR="0033510C" w:rsidRPr="003B4E7E" w:rsidRDefault="004F51ED" w:rsidP="003B4E7E">
      <w:pPr>
        <w:pStyle w:val="ListParagraph"/>
        <w:numPr>
          <w:ilvl w:val="0"/>
          <w:numId w:val="8"/>
        </w:numPr>
        <w:spacing w:after="0" w:line="360" w:lineRule="auto"/>
        <w:textAlignment w:val="baseline"/>
        <w:rPr>
          <w:rFonts w:ascii="Arial" w:eastAsia="Times New Roman" w:hAnsi="Arial" w:cs="Arial"/>
          <w:color w:val="000000"/>
          <w:sz w:val="40"/>
          <w:szCs w:val="40"/>
          <w:lang w:eastAsia="en-GB"/>
        </w:rPr>
      </w:pPr>
      <w:r w:rsidRPr="003B4E7E">
        <w:rPr>
          <w:rFonts w:ascii="Arial" w:eastAsia="Times New Roman" w:hAnsi="Arial" w:cs="Arial"/>
          <w:color w:val="000000"/>
          <w:sz w:val="40"/>
          <w:szCs w:val="40"/>
          <w:bdr w:val="none" w:sz="0" w:space="0" w:color="auto" w:frame="1"/>
          <w:lang w:eastAsia="en-GB"/>
        </w:rPr>
        <w:t>O</w:t>
      </w:r>
      <w:r w:rsidR="0033510C" w:rsidRPr="003B4E7E">
        <w:rPr>
          <w:rFonts w:ascii="Arial" w:eastAsia="Times New Roman" w:hAnsi="Arial" w:cs="Arial"/>
          <w:color w:val="000000"/>
          <w:sz w:val="40"/>
          <w:szCs w:val="40"/>
          <w:bdr w:val="none" w:sz="0" w:space="0" w:color="auto" w:frame="1"/>
          <w:lang w:eastAsia="en-GB"/>
        </w:rPr>
        <w:t>ffers positive options and activities for young people, accessible to all</w:t>
      </w:r>
    </w:p>
    <w:p w14:paraId="47A7929F" w14:textId="1CED508F" w:rsidR="0033510C" w:rsidRPr="003B4E7E" w:rsidRDefault="004F51ED" w:rsidP="003B4E7E">
      <w:pPr>
        <w:pStyle w:val="ListParagraph"/>
        <w:numPr>
          <w:ilvl w:val="0"/>
          <w:numId w:val="8"/>
        </w:numPr>
        <w:spacing w:after="0" w:line="360" w:lineRule="auto"/>
        <w:textAlignment w:val="baseline"/>
        <w:rPr>
          <w:rFonts w:ascii="Arial" w:eastAsia="Times New Roman" w:hAnsi="Arial" w:cs="Arial"/>
          <w:color w:val="000000"/>
          <w:sz w:val="40"/>
          <w:szCs w:val="40"/>
          <w:lang w:eastAsia="en-GB"/>
        </w:rPr>
      </w:pPr>
      <w:r w:rsidRPr="003B4E7E">
        <w:rPr>
          <w:rFonts w:ascii="Arial" w:eastAsia="Times New Roman" w:hAnsi="Arial" w:cs="Arial"/>
          <w:color w:val="000000"/>
          <w:sz w:val="40"/>
          <w:szCs w:val="40"/>
          <w:bdr w:val="none" w:sz="0" w:space="0" w:color="auto" w:frame="1"/>
          <w:lang w:eastAsia="en-GB"/>
        </w:rPr>
        <w:t>I</w:t>
      </w:r>
      <w:r w:rsidR="0033510C" w:rsidRPr="003B4E7E">
        <w:rPr>
          <w:rFonts w:ascii="Arial" w:eastAsia="Times New Roman" w:hAnsi="Arial" w:cs="Arial"/>
          <w:color w:val="000000"/>
          <w:sz w:val="40"/>
          <w:szCs w:val="40"/>
          <w:bdr w:val="none" w:sz="0" w:space="0" w:color="auto" w:frame="1"/>
          <w:lang w:eastAsia="en-GB"/>
        </w:rPr>
        <w:t xml:space="preserve">s a destination venue for the wider district, offering facilities not available in North West Leicestershire, nor easily accessible more </w:t>
      </w:r>
      <w:proofErr w:type="gramStart"/>
      <w:r w:rsidR="0033510C" w:rsidRPr="003B4E7E">
        <w:rPr>
          <w:rFonts w:ascii="Arial" w:eastAsia="Times New Roman" w:hAnsi="Arial" w:cs="Arial"/>
          <w:color w:val="000000"/>
          <w:sz w:val="40"/>
          <w:szCs w:val="40"/>
          <w:bdr w:val="none" w:sz="0" w:space="0" w:color="auto" w:frame="1"/>
          <w:lang w:eastAsia="en-GB"/>
        </w:rPr>
        <w:t>widely</w:t>
      </w:r>
      <w:proofErr w:type="gramEnd"/>
    </w:p>
    <w:p w14:paraId="02B0C5D7" w14:textId="1512A436" w:rsidR="0033510C" w:rsidRPr="00B7520B" w:rsidRDefault="004F51ED" w:rsidP="003B4E7E">
      <w:pPr>
        <w:pStyle w:val="ListParagraph"/>
        <w:numPr>
          <w:ilvl w:val="0"/>
          <w:numId w:val="8"/>
        </w:numPr>
        <w:spacing w:after="0" w:line="360" w:lineRule="auto"/>
        <w:textAlignment w:val="baseline"/>
        <w:rPr>
          <w:rFonts w:ascii="Arial" w:eastAsia="Times New Roman" w:hAnsi="Arial" w:cs="Arial"/>
          <w:color w:val="000000"/>
          <w:sz w:val="40"/>
          <w:szCs w:val="40"/>
          <w:lang w:eastAsia="en-GB"/>
        </w:rPr>
      </w:pPr>
      <w:r w:rsidRPr="003B4E7E">
        <w:rPr>
          <w:rFonts w:ascii="Arial" w:eastAsia="Times New Roman" w:hAnsi="Arial" w:cs="Arial"/>
          <w:color w:val="000000"/>
          <w:sz w:val="40"/>
          <w:szCs w:val="40"/>
          <w:bdr w:val="none" w:sz="0" w:space="0" w:color="auto" w:frame="1"/>
          <w:lang w:eastAsia="en-GB"/>
        </w:rPr>
        <w:t>L</w:t>
      </w:r>
      <w:r w:rsidR="0033510C" w:rsidRPr="003B4E7E">
        <w:rPr>
          <w:rFonts w:ascii="Arial" w:eastAsia="Times New Roman" w:hAnsi="Arial" w:cs="Arial"/>
          <w:color w:val="000000"/>
          <w:sz w:val="40"/>
          <w:szCs w:val="40"/>
          <w:bdr w:val="none" w:sz="0" w:space="0" w:color="auto" w:frame="1"/>
          <w:lang w:eastAsia="en-GB"/>
        </w:rPr>
        <w:t>ocks in the asset and the future value to be for the benefit of the local communities in perpetuity </w:t>
      </w:r>
    </w:p>
    <w:p w14:paraId="409F6103" w14:textId="06009964" w:rsidR="00B7520B" w:rsidRPr="003B4E7E" w:rsidRDefault="00B7520B" w:rsidP="003B4E7E">
      <w:pPr>
        <w:pStyle w:val="ListParagraph"/>
        <w:numPr>
          <w:ilvl w:val="0"/>
          <w:numId w:val="8"/>
        </w:numPr>
        <w:spacing w:after="0" w:line="360" w:lineRule="auto"/>
        <w:textAlignment w:val="baseline"/>
        <w:rPr>
          <w:rFonts w:ascii="Arial" w:eastAsia="Times New Roman" w:hAnsi="Arial" w:cs="Arial"/>
          <w:color w:val="000000"/>
          <w:sz w:val="40"/>
          <w:szCs w:val="40"/>
          <w:lang w:eastAsia="en-GB"/>
        </w:rPr>
      </w:pPr>
      <w:r>
        <w:rPr>
          <w:rFonts w:ascii="Arial" w:eastAsia="Times New Roman" w:hAnsi="Arial" w:cs="Arial"/>
          <w:color w:val="000000"/>
          <w:sz w:val="40"/>
          <w:szCs w:val="40"/>
          <w:bdr w:val="none" w:sz="0" w:space="0" w:color="auto" w:frame="1"/>
          <w:lang w:eastAsia="en-GB"/>
        </w:rPr>
        <w:t xml:space="preserve">Creates sustainable jobs and roles for a </w:t>
      </w:r>
      <w:r w:rsidR="001029A3">
        <w:rPr>
          <w:rFonts w:ascii="Arial" w:eastAsia="Times New Roman" w:hAnsi="Arial" w:cs="Arial"/>
          <w:color w:val="000000"/>
          <w:sz w:val="40"/>
          <w:szCs w:val="40"/>
          <w:bdr w:val="none" w:sz="0" w:space="0" w:color="auto" w:frame="1"/>
          <w:lang w:eastAsia="en-GB"/>
        </w:rPr>
        <w:t xml:space="preserve">over 20 people </w:t>
      </w:r>
    </w:p>
    <w:p w14:paraId="52A2880B" w14:textId="77777777" w:rsidR="0033510C" w:rsidRPr="000A07AC" w:rsidRDefault="0033510C" w:rsidP="0033510C">
      <w:pPr>
        <w:spacing w:after="0" w:line="240" w:lineRule="auto"/>
        <w:textAlignment w:val="baseline"/>
        <w:rPr>
          <w:rFonts w:ascii="Arial" w:eastAsia="Times New Roman" w:hAnsi="Arial" w:cs="Arial"/>
          <w:color w:val="000000"/>
          <w:sz w:val="40"/>
          <w:szCs w:val="40"/>
          <w:lang w:eastAsia="en-GB"/>
        </w:rPr>
      </w:pPr>
    </w:p>
    <w:p w14:paraId="4049FE04" w14:textId="5F077B88" w:rsidR="0033510C" w:rsidRPr="000A07AC" w:rsidRDefault="0033510C" w:rsidP="0033510C">
      <w:pPr>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themeColor="text1"/>
          <w:sz w:val="40"/>
          <w:szCs w:val="40"/>
          <w:lang w:eastAsia="en-GB"/>
        </w:rPr>
        <w:t xml:space="preserve">We understand why, in terms of their remit, officers have not engaged with </w:t>
      </w:r>
      <w:proofErr w:type="gramStart"/>
      <w:r w:rsidRPr="000A07AC">
        <w:rPr>
          <w:rFonts w:ascii="Arial" w:eastAsia="Times New Roman" w:hAnsi="Arial" w:cs="Arial"/>
          <w:color w:val="000000" w:themeColor="text1"/>
          <w:sz w:val="40"/>
          <w:szCs w:val="40"/>
          <w:lang w:eastAsia="en-GB"/>
        </w:rPr>
        <w:t>us</w:t>
      </w:r>
      <w:proofErr w:type="gramEnd"/>
      <w:r w:rsidRPr="000A07AC">
        <w:rPr>
          <w:rFonts w:ascii="Arial" w:eastAsia="Times New Roman" w:hAnsi="Arial" w:cs="Arial"/>
          <w:color w:val="000000" w:themeColor="text1"/>
          <w:sz w:val="40"/>
          <w:szCs w:val="40"/>
          <w:lang w:eastAsia="en-GB"/>
        </w:rPr>
        <w:t xml:space="preserve"> and our proposal is outside of the normal range of options considered. </w:t>
      </w:r>
      <w:r w:rsidR="7C3A9AF7" w:rsidRPr="000A07AC">
        <w:rPr>
          <w:rFonts w:ascii="Arial" w:eastAsia="Times New Roman" w:hAnsi="Arial" w:cs="Arial"/>
          <w:color w:val="000000" w:themeColor="text1"/>
          <w:sz w:val="40"/>
          <w:szCs w:val="40"/>
          <w:lang w:eastAsia="en-GB"/>
        </w:rPr>
        <w:t xml:space="preserve"> We had</w:t>
      </w:r>
      <w:r w:rsidR="001029A3">
        <w:rPr>
          <w:rFonts w:ascii="Arial" w:eastAsia="Times New Roman" w:hAnsi="Arial" w:cs="Arial"/>
          <w:color w:val="000000" w:themeColor="text1"/>
          <w:sz w:val="40"/>
          <w:szCs w:val="40"/>
          <w:lang w:eastAsia="en-GB"/>
        </w:rPr>
        <w:t xml:space="preserve"> a</w:t>
      </w:r>
      <w:r w:rsidR="7C3A9AF7" w:rsidRPr="000A07AC">
        <w:rPr>
          <w:rFonts w:ascii="Arial" w:eastAsia="Times New Roman" w:hAnsi="Arial" w:cs="Arial"/>
          <w:color w:val="000000" w:themeColor="text1"/>
          <w:sz w:val="40"/>
          <w:szCs w:val="40"/>
          <w:lang w:eastAsia="en-GB"/>
        </w:rPr>
        <w:t xml:space="preserve"> range of materials</w:t>
      </w:r>
      <w:r w:rsidR="001029A3">
        <w:rPr>
          <w:rFonts w:ascii="Arial" w:eastAsia="Times New Roman" w:hAnsi="Arial" w:cs="Arial"/>
          <w:color w:val="000000" w:themeColor="text1"/>
          <w:sz w:val="40"/>
          <w:szCs w:val="40"/>
          <w:lang w:eastAsia="en-GB"/>
        </w:rPr>
        <w:t xml:space="preserve"> </w:t>
      </w:r>
      <w:r w:rsidR="7C3A9AF7" w:rsidRPr="000A07AC">
        <w:rPr>
          <w:rFonts w:ascii="Arial" w:eastAsia="Times New Roman" w:hAnsi="Arial" w:cs="Arial"/>
          <w:color w:val="000000" w:themeColor="text1"/>
          <w:sz w:val="40"/>
          <w:szCs w:val="40"/>
          <w:lang w:eastAsia="en-GB"/>
        </w:rPr>
        <w:t>available for sharing, including a financial viability assessment.</w:t>
      </w:r>
    </w:p>
    <w:p w14:paraId="71A2BF22" w14:textId="77777777" w:rsidR="0033510C" w:rsidRPr="000A07AC" w:rsidRDefault="0033510C" w:rsidP="0033510C">
      <w:pPr>
        <w:spacing w:after="0" w:line="240" w:lineRule="auto"/>
        <w:textAlignment w:val="baseline"/>
        <w:rPr>
          <w:rFonts w:ascii="Arial" w:eastAsia="Times New Roman" w:hAnsi="Arial" w:cs="Arial"/>
          <w:color w:val="000000"/>
          <w:sz w:val="40"/>
          <w:szCs w:val="40"/>
          <w:lang w:eastAsia="en-GB"/>
        </w:rPr>
      </w:pPr>
    </w:p>
    <w:p w14:paraId="690563D7" w14:textId="46C622C1" w:rsidR="7C3A9AF7" w:rsidRDefault="7C3A9AF7" w:rsidP="7C3A9AF7">
      <w:pPr>
        <w:spacing w:after="0" w:line="240" w:lineRule="auto"/>
        <w:rPr>
          <w:rFonts w:ascii="Arial" w:eastAsia="Times New Roman" w:hAnsi="Arial" w:cs="Arial"/>
          <w:color w:val="000000" w:themeColor="text1"/>
          <w:sz w:val="40"/>
          <w:szCs w:val="40"/>
          <w:lang w:eastAsia="en-GB"/>
        </w:rPr>
      </w:pPr>
      <w:r w:rsidRPr="000A07AC">
        <w:rPr>
          <w:rFonts w:ascii="Arial" w:eastAsia="Times New Roman" w:hAnsi="Arial" w:cs="Arial"/>
          <w:color w:val="000000" w:themeColor="text1"/>
          <w:sz w:val="40"/>
          <w:szCs w:val="40"/>
          <w:lang w:eastAsia="en-GB"/>
        </w:rPr>
        <w:t xml:space="preserve">CCAN is not a charity. Once a project is established, they will be self-funding and sustainable, generating a profit to be reinvested back into the site, into creating jobs and the local community. </w:t>
      </w:r>
    </w:p>
    <w:p w14:paraId="1CE723A5" w14:textId="77777777" w:rsidR="007A4581" w:rsidRPr="000A07AC" w:rsidRDefault="007A4581" w:rsidP="7C3A9AF7">
      <w:pPr>
        <w:spacing w:after="0" w:line="240" w:lineRule="auto"/>
        <w:rPr>
          <w:rFonts w:ascii="Arial" w:eastAsia="Times New Roman" w:hAnsi="Arial" w:cs="Arial"/>
          <w:color w:val="000000" w:themeColor="text1"/>
          <w:sz w:val="40"/>
          <w:szCs w:val="40"/>
          <w:lang w:eastAsia="en-GB"/>
        </w:rPr>
      </w:pPr>
    </w:p>
    <w:p w14:paraId="0D3D2D29" w14:textId="060D79EE" w:rsidR="7C3A9AF7" w:rsidRDefault="7C3A9AF7" w:rsidP="7C3A9AF7">
      <w:pPr>
        <w:spacing w:after="0" w:line="240" w:lineRule="auto"/>
        <w:rPr>
          <w:rFonts w:ascii="Arial" w:eastAsia="Times New Roman" w:hAnsi="Arial" w:cs="Arial"/>
          <w:color w:val="000000" w:themeColor="text1"/>
          <w:sz w:val="40"/>
          <w:szCs w:val="40"/>
          <w:lang w:eastAsia="en-GB"/>
        </w:rPr>
      </w:pPr>
      <w:r w:rsidRPr="000A07AC">
        <w:rPr>
          <w:rFonts w:ascii="Arial" w:eastAsia="Times New Roman" w:hAnsi="Arial" w:cs="Arial"/>
          <w:color w:val="000000" w:themeColor="text1"/>
          <w:sz w:val="40"/>
          <w:szCs w:val="40"/>
          <w:lang w:eastAsia="en-GB"/>
        </w:rPr>
        <w:lastRenderedPageBreak/>
        <w:t>We are not only expected to trade successfully, our rules and legal structure oblige us to do so.</w:t>
      </w:r>
    </w:p>
    <w:p w14:paraId="4F84A2EF" w14:textId="77777777" w:rsidR="001029A3" w:rsidRPr="000A07AC" w:rsidRDefault="001029A3" w:rsidP="7C3A9AF7">
      <w:pPr>
        <w:spacing w:after="0" w:line="240" w:lineRule="auto"/>
        <w:rPr>
          <w:rFonts w:ascii="Arial" w:eastAsia="Times New Roman" w:hAnsi="Arial" w:cs="Arial"/>
          <w:color w:val="000000" w:themeColor="text1"/>
          <w:sz w:val="40"/>
          <w:szCs w:val="40"/>
          <w:lang w:eastAsia="en-GB"/>
        </w:rPr>
      </w:pPr>
    </w:p>
    <w:p w14:paraId="2F60529D" w14:textId="19C4EDD9" w:rsidR="0033510C" w:rsidRPr="000A07AC" w:rsidRDefault="0033510C" w:rsidP="0033510C">
      <w:pPr>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themeColor="text1"/>
          <w:sz w:val="40"/>
          <w:szCs w:val="40"/>
          <w:lang w:eastAsia="en-GB"/>
        </w:rPr>
        <w:t>Organisations like CCAN have a very strong survival rate. The community business survival rate is 74% compared to a company limited by shares which has 42% chance of survival of still trading after 5 years. </w:t>
      </w:r>
      <w:r w:rsidRPr="000A07AC">
        <w:rPr>
          <w:rFonts w:ascii="Arial" w:eastAsia="Times New Roman" w:hAnsi="Arial" w:cs="Arial"/>
          <w:color w:val="000000"/>
          <w:sz w:val="40"/>
          <w:szCs w:val="40"/>
          <w:lang w:eastAsia="en-GB"/>
        </w:rPr>
        <w:t xml:space="preserve">When you add community shares to the funding model, which CCAN </w:t>
      </w:r>
      <w:proofErr w:type="gramStart"/>
      <w:r w:rsidRPr="000A07AC">
        <w:rPr>
          <w:rFonts w:ascii="Arial" w:eastAsia="Times New Roman" w:hAnsi="Arial" w:cs="Arial"/>
          <w:color w:val="000000"/>
          <w:sz w:val="40"/>
          <w:szCs w:val="40"/>
          <w:lang w:eastAsia="en-GB"/>
        </w:rPr>
        <w:t>is able to</w:t>
      </w:r>
      <w:proofErr w:type="gramEnd"/>
      <w:r w:rsidRPr="000A07AC">
        <w:rPr>
          <w:rFonts w:ascii="Arial" w:eastAsia="Times New Roman" w:hAnsi="Arial" w:cs="Arial"/>
          <w:color w:val="000000"/>
          <w:sz w:val="40"/>
          <w:szCs w:val="40"/>
          <w:lang w:eastAsia="en-GB"/>
        </w:rPr>
        <w:t xml:space="preserve"> do, the survival rate rises to 92% after 5 years. </w:t>
      </w:r>
    </w:p>
    <w:p w14:paraId="1D4E2841" w14:textId="77777777" w:rsidR="0033510C" w:rsidRPr="000A07AC" w:rsidRDefault="0033510C" w:rsidP="0033510C">
      <w:pPr>
        <w:shd w:val="clear" w:color="auto" w:fill="FFFFFF"/>
        <w:spacing w:after="0" w:line="240" w:lineRule="auto"/>
        <w:textAlignment w:val="baseline"/>
        <w:rPr>
          <w:rFonts w:ascii="Arial" w:eastAsia="Times New Roman" w:hAnsi="Arial" w:cs="Arial"/>
          <w:color w:val="000000"/>
          <w:sz w:val="40"/>
          <w:szCs w:val="40"/>
          <w:lang w:eastAsia="en-GB"/>
        </w:rPr>
      </w:pPr>
    </w:p>
    <w:p w14:paraId="5A6B0992" w14:textId="0D0B9FB4" w:rsidR="0033510C" w:rsidRPr="000A07AC" w:rsidRDefault="0033510C" w:rsidP="7C3A9AF7">
      <w:pPr>
        <w:shd w:val="clear" w:color="auto" w:fill="FFFFFF" w:themeFill="background1"/>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themeColor="text1"/>
          <w:sz w:val="40"/>
          <w:szCs w:val="40"/>
          <w:lang w:eastAsia="en-GB"/>
        </w:rPr>
        <w:t>CCAN has created the opportunities to build strong potential partnerships; CCANs role is not delivery, rather working with other people and organisations with a proven track record to deliver. </w:t>
      </w:r>
    </w:p>
    <w:p w14:paraId="575B1C93" w14:textId="77777777" w:rsidR="0033510C" w:rsidRPr="000A07AC" w:rsidRDefault="0033510C" w:rsidP="0033510C">
      <w:pPr>
        <w:shd w:val="clear" w:color="auto" w:fill="FFFFFF"/>
        <w:spacing w:after="0" w:line="240" w:lineRule="auto"/>
        <w:textAlignment w:val="baseline"/>
        <w:rPr>
          <w:rFonts w:ascii="Arial" w:eastAsia="Times New Roman" w:hAnsi="Arial" w:cs="Arial"/>
          <w:color w:val="000000"/>
          <w:sz w:val="40"/>
          <w:szCs w:val="40"/>
          <w:lang w:eastAsia="en-GB"/>
        </w:rPr>
      </w:pPr>
    </w:p>
    <w:p w14:paraId="5D641AE0" w14:textId="77777777" w:rsidR="0033510C" w:rsidRPr="000A07AC" w:rsidRDefault="0033510C" w:rsidP="0033510C">
      <w:pPr>
        <w:shd w:val="clear" w:color="auto" w:fill="FFFFFF"/>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sz w:val="40"/>
          <w:szCs w:val="40"/>
          <w:lang w:eastAsia="en-GB"/>
        </w:rPr>
        <w:t>The best people to look after the fishing lake are the angling society, who are keen to take on more responsibility and control; most football facilities are run by local football clubs and in this case, we can bring the support of Coalville Town FC and Whitwick Football club. The indoor skatepark would be created and run by an experienced skatepark operator as would the Parkour centre, cafe and e-learning and gaming centre.</w:t>
      </w:r>
    </w:p>
    <w:p w14:paraId="6467FDA8" w14:textId="77777777" w:rsidR="0033510C" w:rsidRPr="000A07AC" w:rsidRDefault="0033510C" w:rsidP="0033510C">
      <w:pPr>
        <w:shd w:val="clear" w:color="auto" w:fill="FFFFFF"/>
        <w:spacing w:after="0" w:line="240" w:lineRule="auto"/>
        <w:textAlignment w:val="baseline"/>
        <w:rPr>
          <w:rFonts w:ascii="Arial" w:eastAsia="Times New Roman" w:hAnsi="Arial" w:cs="Arial"/>
          <w:color w:val="000000"/>
          <w:sz w:val="40"/>
          <w:szCs w:val="40"/>
          <w:lang w:eastAsia="en-GB"/>
        </w:rPr>
      </w:pPr>
    </w:p>
    <w:p w14:paraId="047B00A8" w14:textId="2B072FFA" w:rsidR="0033510C" w:rsidRPr="000A07AC" w:rsidRDefault="0033510C" w:rsidP="7C3A9AF7">
      <w:pPr>
        <w:shd w:val="clear" w:color="auto" w:fill="FFFFFF" w:themeFill="background1"/>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themeColor="text1"/>
          <w:sz w:val="40"/>
          <w:szCs w:val="40"/>
          <w:lang w:eastAsia="en-GB"/>
        </w:rPr>
        <w:t>We would work closely with the National Forest, who would fund and manage a bio-diverse woodland for ten years, alongside members of the community and local schools and community organisations.</w:t>
      </w:r>
      <w:r w:rsidR="00252D39">
        <w:rPr>
          <w:rFonts w:ascii="Arial" w:eastAsia="Times New Roman" w:hAnsi="Arial" w:cs="Arial"/>
          <w:color w:val="000000" w:themeColor="text1"/>
          <w:sz w:val="40"/>
          <w:szCs w:val="40"/>
          <w:lang w:eastAsia="en-GB"/>
        </w:rPr>
        <w:t xml:space="preserve"> </w:t>
      </w:r>
      <w:r w:rsidR="00997E77">
        <w:rPr>
          <w:rFonts w:ascii="Arial" w:eastAsia="Times New Roman" w:hAnsi="Arial" w:cs="Arial"/>
          <w:color w:val="000000" w:themeColor="text1"/>
          <w:sz w:val="40"/>
          <w:szCs w:val="40"/>
          <w:lang w:eastAsia="en-GB"/>
        </w:rPr>
        <w:t>We would have no need for perimeter fences or gated access.</w:t>
      </w:r>
    </w:p>
    <w:p w14:paraId="7DD4F2B6" w14:textId="6511C4A9" w:rsidR="0033510C" w:rsidRPr="000A07AC" w:rsidRDefault="0033510C" w:rsidP="0033510C">
      <w:pPr>
        <w:shd w:val="clear" w:color="auto" w:fill="FFFFFF"/>
        <w:spacing w:after="0" w:line="240" w:lineRule="auto"/>
        <w:textAlignment w:val="baseline"/>
        <w:rPr>
          <w:rFonts w:ascii="Arial" w:eastAsia="Times New Roman" w:hAnsi="Arial" w:cs="Arial"/>
          <w:color w:val="000000"/>
          <w:sz w:val="40"/>
          <w:szCs w:val="40"/>
          <w:lang w:eastAsia="en-GB"/>
        </w:rPr>
      </w:pPr>
    </w:p>
    <w:p w14:paraId="6D702D78" w14:textId="77777777" w:rsidR="0033510C" w:rsidRPr="000A07AC" w:rsidRDefault="0033510C" w:rsidP="7C3A9AF7">
      <w:pPr>
        <w:shd w:val="clear" w:color="auto" w:fill="FFFFFF" w:themeFill="background1"/>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sz w:val="40"/>
          <w:szCs w:val="40"/>
          <w:bdr w:val="none" w:sz="0" w:space="0" w:color="auto" w:frame="1"/>
          <w:lang w:eastAsia="en-GB"/>
        </w:rPr>
        <w:t xml:space="preserve">This would release the £250,000 for </w:t>
      </w:r>
      <w:proofErr w:type="gramStart"/>
      <w:r w:rsidRPr="000A07AC">
        <w:rPr>
          <w:rFonts w:ascii="Arial" w:eastAsia="Times New Roman" w:hAnsi="Arial" w:cs="Arial"/>
          <w:color w:val="000000"/>
          <w:sz w:val="40"/>
          <w:szCs w:val="40"/>
          <w:bdr w:val="none" w:sz="0" w:space="0" w:color="auto" w:frame="1"/>
          <w:lang w:eastAsia="en-GB"/>
        </w:rPr>
        <w:t>bio-diversity</w:t>
      </w:r>
      <w:proofErr w:type="gramEnd"/>
      <w:r w:rsidRPr="000A07AC">
        <w:rPr>
          <w:rFonts w:ascii="Arial" w:eastAsia="Times New Roman" w:hAnsi="Arial" w:cs="Arial"/>
          <w:color w:val="000000"/>
          <w:sz w:val="40"/>
          <w:szCs w:val="40"/>
          <w:bdr w:val="none" w:sz="0" w:space="0" w:color="auto" w:frame="1"/>
          <w:lang w:eastAsia="en-GB"/>
        </w:rPr>
        <w:t xml:space="preserve"> back to the Council, ideally to be spent in the local community of Greenhill, where there was the bio-diversity loss.</w:t>
      </w:r>
    </w:p>
    <w:p w14:paraId="038D5074" w14:textId="77777777" w:rsidR="0033510C" w:rsidRPr="000A07AC" w:rsidRDefault="0033510C" w:rsidP="0033510C">
      <w:pPr>
        <w:shd w:val="clear" w:color="auto" w:fill="FFFFFF"/>
        <w:spacing w:after="0" w:line="240" w:lineRule="auto"/>
        <w:textAlignment w:val="baseline"/>
        <w:rPr>
          <w:rFonts w:ascii="Arial" w:eastAsia="Times New Roman" w:hAnsi="Arial" w:cs="Arial"/>
          <w:color w:val="000000"/>
          <w:sz w:val="40"/>
          <w:szCs w:val="40"/>
          <w:lang w:eastAsia="en-GB"/>
        </w:rPr>
      </w:pPr>
    </w:p>
    <w:p w14:paraId="5F542F5B" w14:textId="0FD502BD" w:rsidR="0033510C" w:rsidRPr="000A07AC" w:rsidRDefault="0033510C" w:rsidP="7C3A9AF7">
      <w:pPr>
        <w:shd w:val="clear" w:color="auto" w:fill="FFFFFF" w:themeFill="background1"/>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themeColor="text1"/>
          <w:sz w:val="40"/>
          <w:szCs w:val="40"/>
          <w:lang w:eastAsia="en-GB"/>
        </w:rPr>
        <w:t xml:space="preserve">Public health experts have been advising us on the best way to tackle health inequalities and we have been exploring the specific health issues, </w:t>
      </w:r>
      <w:r w:rsidR="7C3A9AF7" w:rsidRPr="000A07AC">
        <w:rPr>
          <w:rFonts w:ascii="Arial" w:eastAsia="Times New Roman" w:hAnsi="Arial" w:cs="Arial"/>
          <w:color w:val="000000" w:themeColor="text1"/>
          <w:sz w:val="40"/>
          <w:szCs w:val="40"/>
          <w:lang w:eastAsia="en-GB"/>
        </w:rPr>
        <w:t xml:space="preserve">we have also been engaging with the PCC and other agencies on public safety and ASB issues in the surrounding communities. </w:t>
      </w:r>
      <w:r w:rsidRPr="000A07AC">
        <w:rPr>
          <w:rFonts w:ascii="Arial" w:eastAsia="Times New Roman" w:hAnsi="Arial" w:cs="Arial"/>
          <w:color w:val="000000" w:themeColor="text1"/>
          <w:sz w:val="40"/>
          <w:szCs w:val="40"/>
          <w:lang w:eastAsia="en-GB"/>
        </w:rPr>
        <w:t> </w:t>
      </w:r>
    </w:p>
    <w:p w14:paraId="3BA99F42" w14:textId="77777777" w:rsidR="0033510C" w:rsidRPr="000A07AC" w:rsidRDefault="0033510C" w:rsidP="0033510C">
      <w:pPr>
        <w:shd w:val="clear" w:color="auto" w:fill="FFFFFF"/>
        <w:spacing w:after="0" w:line="240" w:lineRule="auto"/>
        <w:textAlignment w:val="baseline"/>
        <w:rPr>
          <w:rFonts w:ascii="Arial" w:eastAsia="Times New Roman" w:hAnsi="Arial" w:cs="Arial"/>
          <w:color w:val="000000"/>
          <w:sz w:val="40"/>
          <w:szCs w:val="40"/>
          <w:lang w:eastAsia="en-GB"/>
        </w:rPr>
      </w:pPr>
    </w:p>
    <w:p w14:paraId="754F81B6" w14:textId="77777777" w:rsidR="0033510C" w:rsidRPr="000A07AC" w:rsidRDefault="0033510C" w:rsidP="0033510C">
      <w:pPr>
        <w:shd w:val="clear" w:color="auto" w:fill="FFFFFF"/>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sz w:val="40"/>
          <w:szCs w:val="40"/>
          <w:lang w:eastAsia="en-GB"/>
        </w:rPr>
        <w:t>We believe our proposal is worth considering and robustly testing and ask for this opportunity. </w:t>
      </w:r>
    </w:p>
    <w:p w14:paraId="0630220D" w14:textId="77777777" w:rsidR="0033510C" w:rsidRPr="000A07AC" w:rsidRDefault="0033510C" w:rsidP="0033510C">
      <w:pPr>
        <w:shd w:val="clear" w:color="auto" w:fill="FFFFFF"/>
        <w:spacing w:after="0" w:line="240" w:lineRule="auto"/>
        <w:textAlignment w:val="baseline"/>
        <w:rPr>
          <w:rFonts w:ascii="Arial" w:eastAsia="Times New Roman" w:hAnsi="Arial" w:cs="Arial"/>
          <w:color w:val="000000"/>
          <w:sz w:val="40"/>
          <w:szCs w:val="40"/>
          <w:lang w:eastAsia="en-GB"/>
        </w:rPr>
      </w:pPr>
    </w:p>
    <w:p w14:paraId="29C77CB0" w14:textId="48FE52B4" w:rsidR="0033510C" w:rsidRDefault="0033510C" w:rsidP="0033510C">
      <w:pPr>
        <w:shd w:val="clear" w:color="auto" w:fill="FFFFFF"/>
        <w:spacing w:after="0" w:line="240" w:lineRule="auto"/>
        <w:textAlignment w:val="baseline"/>
        <w:rPr>
          <w:rFonts w:ascii="Arial" w:eastAsia="Times New Roman" w:hAnsi="Arial" w:cs="Arial"/>
          <w:color w:val="000000"/>
          <w:sz w:val="40"/>
          <w:szCs w:val="40"/>
          <w:lang w:eastAsia="en-GB"/>
        </w:rPr>
      </w:pPr>
      <w:r w:rsidRPr="000A07AC">
        <w:rPr>
          <w:rFonts w:ascii="Arial" w:eastAsia="Times New Roman" w:hAnsi="Arial" w:cs="Arial"/>
          <w:color w:val="000000"/>
          <w:sz w:val="40"/>
          <w:szCs w:val="40"/>
          <w:lang w:eastAsia="en-GB"/>
        </w:rPr>
        <w:t>We are keen to work in partnership with the Council and officers, as we have shown on our two other place-based projects in Coalville. We will make ourselves available for any questions and would like to invite you to visit us and see what we can deliver</w:t>
      </w:r>
    </w:p>
    <w:p w14:paraId="63C907F8" w14:textId="77777777" w:rsidR="006C0F98" w:rsidRDefault="006C0F98" w:rsidP="0033510C">
      <w:pPr>
        <w:shd w:val="clear" w:color="auto" w:fill="FFFFFF"/>
        <w:spacing w:after="0" w:line="240" w:lineRule="auto"/>
        <w:textAlignment w:val="baseline"/>
        <w:rPr>
          <w:rFonts w:ascii="Arial" w:eastAsia="Times New Roman" w:hAnsi="Arial" w:cs="Arial"/>
          <w:color w:val="000000"/>
          <w:sz w:val="40"/>
          <w:szCs w:val="40"/>
          <w:lang w:eastAsia="en-GB"/>
        </w:rPr>
      </w:pPr>
    </w:p>
    <w:p w14:paraId="6B230A78" w14:textId="0E3EBFE4" w:rsidR="006C0F98" w:rsidRDefault="006C0F98" w:rsidP="0033510C">
      <w:pPr>
        <w:shd w:val="clear" w:color="auto" w:fill="FFFFFF"/>
        <w:spacing w:after="0" w:line="240" w:lineRule="auto"/>
        <w:textAlignment w:val="baseline"/>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Ian Wilson </w:t>
      </w:r>
    </w:p>
    <w:p w14:paraId="7490910A" w14:textId="09DD8802" w:rsidR="006C0F98" w:rsidRDefault="006C0F98" w:rsidP="0033510C">
      <w:pPr>
        <w:shd w:val="clear" w:color="auto" w:fill="FFFFFF"/>
        <w:spacing w:after="0" w:line="240" w:lineRule="auto"/>
        <w:textAlignment w:val="baseline"/>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Coalville CAN Chief Operations Officer</w:t>
      </w:r>
    </w:p>
    <w:p w14:paraId="52EE3356" w14:textId="36BABE94" w:rsidR="00C52E03" w:rsidRDefault="00C52E03" w:rsidP="0033510C">
      <w:pPr>
        <w:shd w:val="clear" w:color="auto" w:fill="FFFFFF"/>
        <w:spacing w:after="0" w:line="240" w:lineRule="auto"/>
        <w:textAlignment w:val="baseline"/>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24/6/2022</w:t>
      </w:r>
    </w:p>
    <w:p w14:paraId="1F2E5B32" w14:textId="77777777" w:rsidR="006C0F98" w:rsidRDefault="006C0F98" w:rsidP="0033510C">
      <w:pPr>
        <w:shd w:val="clear" w:color="auto" w:fill="FFFFFF"/>
        <w:spacing w:after="0" w:line="240" w:lineRule="auto"/>
        <w:textAlignment w:val="baseline"/>
        <w:rPr>
          <w:rFonts w:ascii="Arial" w:eastAsia="Times New Roman" w:hAnsi="Arial" w:cs="Arial"/>
          <w:color w:val="000000"/>
          <w:sz w:val="40"/>
          <w:szCs w:val="40"/>
          <w:lang w:eastAsia="en-GB"/>
        </w:rPr>
      </w:pPr>
    </w:p>
    <w:p w14:paraId="0EDC1123" w14:textId="144FE8D6" w:rsidR="006C0F98" w:rsidRPr="0042676E" w:rsidRDefault="006C0F98" w:rsidP="0033510C">
      <w:pPr>
        <w:shd w:val="clear" w:color="auto" w:fill="FFFFFF"/>
        <w:spacing w:after="0" w:line="240" w:lineRule="auto"/>
        <w:textAlignment w:val="baseline"/>
        <w:rPr>
          <w:rFonts w:ascii="Arial" w:eastAsia="Times New Roman" w:hAnsi="Arial" w:cs="Arial"/>
          <w:b/>
          <w:bCs/>
          <w:color w:val="000000"/>
          <w:sz w:val="40"/>
          <w:szCs w:val="40"/>
          <w:lang w:eastAsia="en-GB"/>
        </w:rPr>
      </w:pPr>
      <w:r w:rsidRPr="0042676E">
        <w:rPr>
          <w:rFonts w:ascii="Arial" w:eastAsia="Times New Roman" w:hAnsi="Arial" w:cs="Arial"/>
          <w:b/>
          <w:bCs/>
          <w:color w:val="000000"/>
          <w:sz w:val="40"/>
          <w:szCs w:val="40"/>
          <w:lang w:eastAsia="en-GB"/>
        </w:rPr>
        <w:t>Attachments:</w:t>
      </w:r>
    </w:p>
    <w:p w14:paraId="28B00E1D" w14:textId="4AAE564F" w:rsidR="006C0F98" w:rsidRPr="0042676E" w:rsidRDefault="0042676E" w:rsidP="0042676E">
      <w:pPr>
        <w:pStyle w:val="ListParagraph"/>
        <w:numPr>
          <w:ilvl w:val="0"/>
          <w:numId w:val="9"/>
        </w:numPr>
        <w:shd w:val="clear" w:color="auto" w:fill="FFFFFF"/>
        <w:spacing w:after="0" w:line="240" w:lineRule="auto"/>
        <w:textAlignment w:val="baseline"/>
        <w:rPr>
          <w:rFonts w:ascii="Arial" w:eastAsia="Times New Roman" w:hAnsi="Arial" w:cs="Arial"/>
          <w:color w:val="000000"/>
          <w:sz w:val="40"/>
          <w:szCs w:val="40"/>
          <w:lang w:eastAsia="en-GB"/>
        </w:rPr>
      </w:pPr>
      <w:r w:rsidRPr="0042676E">
        <w:rPr>
          <w:rFonts w:ascii="Arial" w:eastAsia="Times New Roman" w:hAnsi="Arial" w:cs="Arial"/>
          <w:color w:val="000000"/>
          <w:sz w:val="40"/>
          <w:szCs w:val="40"/>
          <w:lang w:eastAsia="en-GB"/>
        </w:rPr>
        <w:t xml:space="preserve">Community led model </w:t>
      </w:r>
    </w:p>
    <w:p w14:paraId="1EC71F3F" w14:textId="750D5F3B" w:rsidR="0042676E" w:rsidRDefault="0042676E" w:rsidP="0042676E">
      <w:pPr>
        <w:pStyle w:val="ListParagraph"/>
        <w:numPr>
          <w:ilvl w:val="0"/>
          <w:numId w:val="9"/>
        </w:numPr>
        <w:shd w:val="clear" w:color="auto" w:fill="FFFFFF"/>
        <w:spacing w:after="0" w:line="240" w:lineRule="auto"/>
        <w:textAlignment w:val="baseline"/>
        <w:rPr>
          <w:rFonts w:ascii="Arial" w:eastAsia="Times New Roman" w:hAnsi="Arial" w:cs="Arial"/>
          <w:color w:val="000000"/>
          <w:sz w:val="40"/>
          <w:szCs w:val="40"/>
          <w:lang w:eastAsia="en-GB"/>
        </w:rPr>
      </w:pPr>
      <w:r w:rsidRPr="0042676E">
        <w:rPr>
          <w:rFonts w:ascii="Arial" w:eastAsia="Times New Roman" w:hAnsi="Arial" w:cs="Arial"/>
          <w:color w:val="000000"/>
          <w:sz w:val="40"/>
          <w:szCs w:val="40"/>
          <w:lang w:eastAsia="en-GB"/>
        </w:rPr>
        <w:t xml:space="preserve">Wicked spreadsheet model for costs and income </w:t>
      </w:r>
    </w:p>
    <w:p w14:paraId="36AC976F" w14:textId="0FD46387" w:rsidR="0042676E" w:rsidRDefault="00A41FD5" w:rsidP="0042676E">
      <w:pPr>
        <w:pStyle w:val="ListParagraph"/>
        <w:numPr>
          <w:ilvl w:val="0"/>
          <w:numId w:val="9"/>
        </w:numPr>
        <w:shd w:val="clear" w:color="auto" w:fill="FFFFFF"/>
        <w:spacing w:after="0" w:line="240" w:lineRule="auto"/>
        <w:textAlignment w:val="baseline"/>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t xml:space="preserve">CCAN </w:t>
      </w:r>
      <w:r w:rsidR="0042676E">
        <w:rPr>
          <w:rFonts w:ascii="Arial" w:eastAsia="Times New Roman" w:hAnsi="Arial" w:cs="Arial"/>
          <w:color w:val="000000"/>
          <w:sz w:val="40"/>
          <w:szCs w:val="40"/>
          <w:lang w:eastAsia="en-GB"/>
        </w:rPr>
        <w:t xml:space="preserve">Value </w:t>
      </w:r>
      <w:proofErr w:type="spellStart"/>
      <w:r>
        <w:rPr>
          <w:rFonts w:ascii="Arial" w:eastAsia="Times New Roman" w:hAnsi="Arial" w:cs="Arial"/>
          <w:color w:val="000000"/>
          <w:sz w:val="40"/>
          <w:szCs w:val="40"/>
          <w:lang w:eastAsia="en-GB"/>
        </w:rPr>
        <w:t>P</w:t>
      </w:r>
      <w:r w:rsidR="0042676E">
        <w:rPr>
          <w:rFonts w:ascii="Arial" w:eastAsia="Times New Roman" w:hAnsi="Arial" w:cs="Arial"/>
          <w:color w:val="000000"/>
          <w:sz w:val="40"/>
          <w:szCs w:val="40"/>
          <w:lang w:eastAsia="en-GB"/>
        </w:rPr>
        <w:t>ropositon</w:t>
      </w:r>
      <w:proofErr w:type="spellEnd"/>
    </w:p>
    <w:p w14:paraId="4D3F2841" w14:textId="58065E25" w:rsidR="00887DF9" w:rsidRPr="00756C01" w:rsidRDefault="00756C01" w:rsidP="00C442C1">
      <w:pPr>
        <w:pStyle w:val="ListParagraph"/>
        <w:numPr>
          <w:ilvl w:val="0"/>
          <w:numId w:val="9"/>
        </w:numPr>
        <w:shd w:val="clear" w:color="auto" w:fill="FFFFFF"/>
        <w:spacing w:after="0" w:line="240" w:lineRule="auto"/>
        <w:textAlignment w:val="baseline"/>
        <w:rPr>
          <w:rFonts w:ascii="Arial" w:eastAsia="Times New Roman" w:hAnsi="Arial" w:cs="Arial"/>
          <w:color w:val="000000"/>
          <w:sz w:val="40"/>
          <w:szCs w:val="40"/>
          <w:lang w:eastAsia="en-GB"/>
        </w:rPr>
      </w:pPr>
      <w:r w:rsidRPr="00756C01">
        <w:rPr>
          <w:rFonts w:ascii="Arial" w:eastAsia="Times New Roman" w:hAnsi="Arial" w:cs="Arial"/>
          <w:color w:val="000000"/>
          <w:sz w:val="40"/>
          <w:szCs w:val="40"/>
          <w:lang w:eastAsia="en-GB"/>
        </w:rPr>
        <w:t xml:space="preserve">Options Summary </w:t>
      </w:r>
    </w:p>
    <w:sectPr w:rsidR="00887DF9" w:rsidRPr="00756C01" w:rsidSect="006474C9">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504"/>
    <w:multiLevelType w:val="hybridMultilevel"/>
    <w:tmpl w:val="2F787EF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C24EB"/>
    <w:multiLevelType w:val="hybridMultilevel"/>
    <w:tmpl w:val="FE92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70FC0"/>
    <w:multiLevelType w:val="hybridMultilevel"/>
    <w:tmpl w:val="BC0A5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91C94"/>
    <w:multiLevelType w:val="hybridMultilevel"/>
    <w:tmpl w:val="1F3240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66FC4"/>
    <w:multiLevelType w:val="hybridMultilevel"/>
    <w:tmpl w:val="2BEEB310"/>
    <w:lvl w:ilvl="0" w:tplc="4A00767E">
      <w:start w:val="1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115B6"/>
    <w:multiLevelType w:val="hybridMultilevel"/>
    <w:tmpl w:val="B742138E"/>
    <w:lvl w:ilvl="0" w:tplc="08090001">
      <w:start w:val="1"/>
      <w:numFmt w:val="bullet"/>
      <w:lvlText w:val=""/>
      <w:lvlJc w:val="left"/>
      <w:pPr>
        <w:ind w:left="720" w:hanging="360"/>
      </w:pPr>
      <w:rPr>
        <w:rFonts w:ascii="Symbol" w:hAnsi="Symbol" w:hint="default"/>
      </w:rPr>
    </w:lvl>
    <w:lvl w:ilvl="1" w:tplc="842876A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63C72"/>
    <w:multiLevelType w:val="hybridMultilevel"/>
    <w:tmpl w:val="69CAC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37F18"/>
    <w:multiLevelType w:val="hybridMultilevel"/>
    <w:tmpl w:val="BC86089E"/>
    <w:lvl w:ilvl="0" w:tplc="68B8EB90">
      <w:start w:val="3"/>
      <w:numFmt w:val="bullet"/>
      <w:lvlText w:val="-"/>
      <w:lvlJc w:val="left"/>
      <w:pPr>
        <w:ind w:left="720" w:hanging="360"/>
      </w:pPr>
      <w:rPr>
        <w:rFonts w:ascii="Arial" w:eastAsia="Times New Roman" w:hAnsi="Arial" w:cs="Arial" w:hint="default"/>
        <w:b w:val="0"/>
        <w:color w:val="0310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5549C"/>
    <w:multiLevelType w:val="hybridMultilevel"/>
    <w:tmpl w:val="7136B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694741">
    <w:abstractNumId w:val="1"/>
  </w:num>
  <w:num w:numId="2" w16cid:durableId="1454518716">
    <w:abstractNumId w:val="7"/>
  </w:num>
  <w:num w:numId="3" w16cid:durableId="755052871">
    <w:abstractNumId w:val="4"/>
  </w:num>
  <w:num w:numId="4" w16cid:durableId="750464802">
    <w:abstractNumId w:val="5"/>
  </w:num>
  <w:num w:numId="5" w16cid:durableId="1167817648">
    <w:abstractNumId w:val="8"/>
  </w:num>
  <w:num w:numId="6" w16cid:durableId="1899241292">
    <w:abstractNumId w:val="6"/>
  </w:num>
  <w:num w:numId="7" w16cid:durableId="544483687">
    <w:abstractNumId w:val="0"/>
  </w:num>
  <w:num w:numId="8" w16cid:durableId="105387526">
    <w:abstractNumId w:val="2"/>
  </w:num>
  <w:num w:numId="9" w16cid:durableId="893394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E0"/>
    <w:rsid w:val="000266D2"/>
    <w:rsid w:val="0003471B"/>
    <w:rsid w:val="0003660D"/>
    <w:rsid w:val="00065393"/>
    <w:rsid w:val="00093EA2"/>
    <w:rsid w:val="000A07AC"/>
    <w:rsid w:val="000B0006"/>
    <w:rsid w:val="000F7D41"/>
    <w:rsid w:val="001029A3"/>
    <w:rsid w:val="00121CBA"/>
    <w:rsid w:val="00130AD1"/>
    <w:rsid w:val="00137DC1"/>
    <w:rsid w:val="00151ED3"/>
    <w:rsid w:val="0016463E"/>
    <w:rsid w:val="00176FAA"/>
    <w:rsid w:val="00191F97"/>
    <w:rsid w:val="0022432F"/>
    <w:rsid w:val="00227398"/>
    <w:rsid w:val="002341D9"/>
    <w:rsid w:val="002454AD"/>
    <w:rsid w:val="00252D39"/>
    <w:rsid w:val="00256F27"/>
    <w:rsid w:val="002740DE"/>
    <w:rsid w:val="00281B44"/>
    <w:rsid w:val="00294781"/>
    <w:rsid w:val="003068CF"/>
    <w:rsid w:val="003114C3"/>
    <w:rsid w:val="0033510C"/>
    <w:rsid w:val="003A3A70"/>
    <w:rsid w:val="003B4E7E"/>
    <w:rsid w:val="003D72C1"/>
    <w:rsid w:val="0042203D"/>
    <w:rsid w:val="0042676E"/>
    <w:rsid w:val="00442070"/>
    <w:rsid w:val="00447190"/>
    <w:rsid w:val="0046128E"/>
    <w:rsid w:val="00472882"/>
    <w:rsid w:val="00475B93"/>
    <w:rsid w:val="004C6467"/>
    <w:rsid w:val="004D1CDD"/>
    <w:rsid w:val="004F51ED"/>
    <w:rsid w:val="00516BFF"/>
    <w:rsid w:val="005515A3"/>
    <w:rsid w:val="00554708"/>
    <w:rsid w:val="00563639"/>
    <w:rsid w:val="005C6687"/>
    <w:rsid w:val="005F0D53"/>
    <w:rsid w:val="005F4C59"/>
    <w:rsid w:val="00613EA6"/>
    <w:rsid w:val="0064083B"/>
    <w:rsid w:val="006474C9"/>
    <w:rsid w:val="00681F0E"/>
    <w:rsid w:val="00695ADD"/>
    <w:rsid w:val="006A7211"/>
    <w:rsid w:val="006A7FC1"/>
    <w:rsid w:val="006C0F98"/>
    <w:rsid w:val="006D3316"/>
    <w:rsid w:val="006D7167"/>
    <w:rsid w:val="00704F79"/>
    <w:rsid w:val="007100D1"/>
    <w:rsid w:val="00744067"/>
    <w:rsid w:val="00756C01"/>
    <w:rsid w:val="0076625A"/>
    <w:rsid w:val="00790107"/>
    <w:rsid w:val="007925F2"/>
    <w:rsid w:val="007A4581"/>
    <w:rsid w:val="007B1B1F"/>
    <w:rsid w:val="007F2C85"/>
    <w:rsid w:val="007F39A3"/>
    <w:rsid w:val="00826AB1"/>
    <w:rsid w:val="008343AF"/>
    <w:rsid w:val="0087368C"/>
    <w:rsid w:val="00887DF9"/>
    <w:rsid w:val="008C11E6"/>
    <w:rsid w:val="008C77C3"/>
    <w:rsid w:val="008E1D22"/>
    <w:rsid w:val="008E49A1"/>
    <w:rsid w:val="00916297"/>
    <w:rsid w:val="00926E5B"/>
    <w:rsid w:val="00943FF6"/>
    <w:rsid w:val="0095699A"/>
    <w:rsid w:val="00977514"/>
    <w:rsid w:val="0099355C"/>
    <w:rsid w:val="00997E77"/>
    <w:rsid w:val="009A4B73"/>
    <w:rsid w:val="009D0AE8"/>
    <w:rsid w:val="00A223E2"/>
    <w:rsid w:val="00A37801"/>
    <w:rsid w:val="00A41FD5"/>
    <w:rsid w:val="00A656A8"/>
    <w:rsid w:val="00A95787"/>
    <w:rsid w:val="00AB2B8F"/>
    <w:rsid w:val="00AF034C"/>
    <w:rsid w:val="00B21452"/>
    <w:rsid w:val="00B7520B"/>
    <w:rsid w:val="00BA5817"/>
    <w:rsid w:val="00BD12AB"/>
    <w:rsid w:val="00BE3528"/>
    <w:rsid w:val="00C1100B"/>
    <w:rsid w:val="00C264E0"/>
    <w:rsid w:val="00C41525"/>
    <w:rsid w:val="00C415AD"/>
    <w:rsid w:val="00C52E03"/>
    <w:rsid w:val="00C60692"/>
    <w:rsid w:val="00C64694"/>
    <w:rsid w:val="00C66531"/>
    <w:rsid w:val="00C81734"/>
    <w:rsid w:val="00CA2172"/>
    <w:rsid w:val="00CA3A7F"/>
    <w:rsid w:val="00CA5A11"/>
    <w:rsid w:val="00CB64C1"/>
    <w:rsid w:val="00CF21CA"/>
    <w:rsid w:val="00D336E3"/>
    <w:rsid w:val="00D52566"/>
    <w:rsid w:val="00D56EB4"/>
    <w:rsid w:val="00D64E31"/>
    <w:rsid w:val="00D7363A"/>
    <w:rsid w:val="00DC1F2C"/>
    <w:rsid w:val="00DC2C30"/>
    <w:rsid w:val="00DE58F0"/>
    <w:rsid w:val="00DF031D"/>
    <w:rsid w:val="00E1575D"/>
    <w:rsid w:val="00E55D37"/>
    <w:rsid w:val="00F00981"/>
    <w:rsid w:val="00F07767"/>
    <w:rsid w:val="00F44F68"/>
    <w:rsid w:val="00F60643"/>
    <w:rsid w:val="00F83ED3"/>
    <w:rsid w:val="00FB73FD"/>
    <w:rsid w:val="00FC3BFB"/>
    <w:rsid w:val="00FD6403"/>
    <w:rsid w:val="154F939A"/>
    <w:rsid w:val="2D5F8E72"/>
    <w:rsid w:val="30972F34"/>
    <w:rsid w:val="3232FF95"/>
    <w:rsid w:val="47F72F18"/>
    <w:rsid w:val="4CCAA03B"/>
    <w:rsid w:val="59B110C9"/>
    <w:rsid w:val="7C3A9A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410C"/>
  <w15:chartTrackingRefBased/>
  <w15:docId w15:val="{544F8FC2-B964-40F9-8AA2-9890ECA8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398"/>
    <w:rPr>
      <w:color w:val="0563C1" w:themeColor="hyperlink"/>
      <w:u w:val="single"/>
    </w:rPr>
  </w:style>
  <w:style w:type="character" w:styleId="UnresolvedMention">
    <w:name w:val="Unresolved Mention"/>
    <w:basedOn w:val="DefaultParagraphFont"/>
    <w:uiPriority w:val="99"/>
    <w:semiHidden/>
    <w:unhideWhenUsed/>
    <w:rsid w:val="00227398"/>
    <w:rPr>
      <w:color w:val="605E5C"/>
      <w:shd w:val="clear" w:color="auto" w:fill="E1DFDD"/>
    </w:rPr>
  </w:style>
  <w:style w:type="paragraph" w:styleId="ListParagraph">
    <w:name w:val="List Paragraph"/>
    <w:basedOn w:val="Normal"/>
    <w:uiPriority w:val="34"/>
    <w:qFormat/>
    <w:rsid w:val="00D7363A"/>
    <w:pPr>
      <w:spacing w:after="200" w:line="276" w:lineRule="auto"/>
      <w:ind w:left="720"/>
      <w:contextualSpacing/>
    </w:pPr>
  </w:style>
  <w:style w:type="paragraph" w:styleId="NormalWeb">
    <w:name w:val="Normal (Web)"/>
    <w:basedOn w:val="Normal"/>
    <w:uiPriority w:val="99"/>
    <w:semiHidden/>
    <w:unhideWhenUsed/>
    <w:rsid w:val="00887D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9283">
      <w:bodyDiv w:val="1"/>
      <w:marLeft w:val="0"/>
      <w:marRight w:val="0"/>
      <w:marTop w:val="0"/>
      <w:marBottom w:val="0"/>
      <w:divBdr>
        <w:top w:val="none" w:sz="0" w:space="0" w:color="auto"/>
        <w:left w:val="none" w:sz="0" w:space="0" w:color="auto"/>
        <w:bottom w:val="none" w:sz="0" w:space="0" w:color="auto"/>
        <w:right w:val="none" w:sz="0" w:space="0" w:color="auto"/>
      </w:divBdr>
    </w:div>
    <w:div w:id="335503513">
      <w:bodyDiv w:val="1"/>
      <w:marLeft w:val="0"/>
      <w:marRight w:val="0"/>
      <w:marTop w:val="0"/>
      <w:marBottom w:val="0"/>
      <w:divBdr>
        <w:top w:val="none" w:sz="0" w:space="0" w:color="auto"/>
        <w:left w:val="none" w:sz="0" w:space="0" w:color="auto"/>
        <w:bottom w:val="none" w:sz="0" w:space="0" w:color="auto"/>
        <w:right w:val="none" w:sz="0" w:space="0" w:color="auto"/>
      </w:divBdr>
      <w:divsChild>
        <w:div w:id="60955430">
          <w:marLeft w:val="0"/>
          <w:marRight w:val="0"/>
          <w:marTop w:val="0"/>
          <w:marBottom w:val="0"/>
          <w:divBdr>
            <w:top w:val="none" w:sz="0" w:space="0" w:color="auto"/>
            <w:left w:val="none" w:sz="0" w:space="0" w:color="auto"/>
            <w:bottom w:val="none" w:sz="0" w:space="0" w:color="auto"/>
            <w:right w:val="none" w:sz="0" w:space="0" w:color="auto"/>
          </w:divBdr>
        </w:div>
        <w:div w:id="1812559193">
          <w:marLeft w:val="0"/>
          <w:marRight w:val="0"/>
          <w:marTop w:val="0"/>
          <w:marBottom w:val="0"/>
          <w:divBdr>
            <w:top w:val="none" w:sz="0" w:space="0" w:color="auto"/>
            <w:left w:val="none" w:sz="0" w:space="0" w:color="auto"/>
            <w:bottom w:val="none" w:sz="0" w:space="0" w:color="auto"/>
            <w:right w:val="none" w:sz="0" w:space="0" w:color="auto"/>
          </w:divBdr>
        </w:div>
        <w:div w:id="2019186511">
          <w:marLeft w:val="0"/>
          <w:marRight w:val="0"/>
          <w:marTop w:val="0"/>
          <w:marBottom w:val="0"/>
          <w:divBdr>
            <w:top w:val="none" w:sz="0" w:space="0" w:color="auto"/>
            <w:left w:val="none" w:sz="0" w:space="0" w:color="auto"/>
            <w:bottom w:val="none" w:sz="0" w:space="0" w:color="auto"/>
            <w:right w:val="none" w:sz="0" w:space="0" w:color="auto"/>
          </w:divBdr>
        </w:div>
      </w:divsChild>
    </w:div>
    <w:div w:id="499545086">
      <w:bodyDiv w:val="1"/>
      <w:marLeft w:val="0"/>
      <w:marRight w:val="0"/>
      <w:marTop w:val="0"/>
      <w:marBottom w:val="0"/>
      <w:divBdr>
        <w:top w:val="none" w:sz="0" w:space="0" w:color="auto"/>
        <w:left w:val="none" w:sz="0" w:space="0" w:color="auto"/>
        <w:bottom w:val="none" w:sz="0" w:space="0" w:color="auto"/>
        <w:right w:val="none" w:sz="0" w:space="0" w:color="auto"/>
      </w:divBdr>
      <w:divsChild>
        <w:div w:id="129977530">
          <w:marLeft w:val="-225"/>
          <w:marRight w:val="-225"/>
          <w:marTop w:val="0"/>
          <w:marBottom w:val="0"/>
          <w:divBdr>
            <w:top w:val="none" w:sz="0" w:space="0" w:color="auto"/>
            <w:left w:val="none" w:sz="0" w:space="0" w:color="auto"/>
            <w:bottom w:val="none" w:sz="0" w:space="0" w:color="auto"/>
            <w:right w:val="none" w:sz="0" w:space="0" w:color="auto"/>
          </w:divBdr>
          <w:divsChild>
            <w:div w:id="429745272">
              <w:marLeft w:val="0"/>
              <w:marRight w:val="0"/>
              <w:marTop w:val="0"/>
              <w:marBottom w:val="0"/>
              <w:divBdr>
                <w:top w:val="none" w:sz="0" w:space="0" w:color="auto"/>
                <w:left w:val="none" w:sz="0" w:space="0" w:color="auto"/>
                <w:bottom w:val="none" w:sz="0" w:space="0" w:color="auto"/>
                <w:right w:val="none" w:sz="0" w:space="0" w:color="auto"/>
              </w:divBdr>
              <w:divsChild>
                <w:div w:id="1456606343">
                  <w:marLeft w:val="0"/>
                  <w:marRight w:val="0"/>
                  <w:marTop w:val="0"/>
                  <w:marBottom w:val="0"/>
                  <w:divBdr>
                    <w:top w:val="none" w:sz="0" w:space="0" w:color="auto"/>
                    <w:left w:val="none" w:sz="0" w:space="0" w:color="auto"/>
                    <w:bottom w:val="none" w:sz="0" w:space="0" w:color="auto"/>
                    <w:right w:val="none" w:sz="0" w:space="0" w:color="auto"/>
                  </w:divBdr>
                  <w:divsChild>
                    <w:div w:id="1626547168">
                      <w:marLeft w:val="0"/>
                      <w:marRight w:val="0"/>
                      <w:marTop w:val="0"/>
                      <w:marBottom w:val="0"/>
                      <w:divBdr>
                        <w:top w:val="none" w:sz="0" w:space="0" w:color="auto"/>
                        <w:left w:val="none" w:sz="0" w:space="0" w:color="auto"/>
                        <w:bottom w:val="none" w:sz="0" w:space="0" w:color="auto"/>
                        <w:right w:val="none" w:sz="0" w:space="0" w:color="auto"/>
                      </w:divBdr>
                      <w:divsChild>
                        <w:div w:id="650672946">
                          <w:marLeft w:val="0"/>
                          <w:marRight w:val="0"/>
                          <w:marTop w:val="0"/>
                          <w:marBottom w:val="0"/>
                          <w:divBdr>
                            <w:top w:val="none" w:sz="0" w:space="0" w:color="auto"/>
                            <w:left w:val="none" w:sz="0" w:space="0" w:color="auto"/>
                            <w:bottom w:val="none" w:sz="0" w:space="0" w:color="auto"/>
                            <w:right w:val="none" w:sz="0" w:space="0" w:color="auto"/>
                          </w:divBdr>
                          <w:divsChild>
                            <w:div w:id="710886039">
                              <w:marLeft w:val="0"/>
                              <w:marRight w:val="0"/>
                              <w:marTop w:val="0"/>
                              <w:marBottom w:val="525"/>
                              <w:divBdr>
                                <w:top w:val="none" w:sz="0" w:space="0" w:color="auto"/>
                                <w:left w:val="none" w:sz="0" w:space="0" w:color="auto"/>
                                <w:bottom w:val="none" w:sz="0" w:space="0" w:color="auto"/>
                                <w:right w:val="none" w:sz="0" w:space="0" w:color="auto"/>
                              </w:divBdr>
                              <w:divsChild>
                                <w:div w:id="120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10683">
          <w:marLeft w:val="-225"/>
          <w:marRight w:val="-225"/>
          <w:marTop w:val="0"/>
          <w:marBottom w:val="0"/>
          <w:divBdr>
            <w:top w:val="none" w:sz="0" w:space="0" w:color="auto"/>
            <w:left w:val="none" w:sz="0" w:space="0" w:color="auto"/>
            <w:bottom w:val="none" w:sz="0" w:space="0" w:color="auto"/>
            <w:right w:val="none" w:sz="0" w:space="0" w:color="auto"/>
          </w:divBdr>
          <w:divsChild>
            <w:div w:id="646477137">
              <w:marLeft w:val="0"/>
              <w:marRight w:val="0"/>
              <w:marTop w:val="0"/>
              <w:marBottom w:val="0"/>
              <w:divBdr>
                <w:top w:val="none" w:sz="0" w:space="0" w:color="auto"/>
                <w:left w:val="none" w:sz="0" w:space="0" w:color="auto"/>
                <w:bottom w:val="none" w:sz="0" w:space="0" w:color="auto"/>
                <w:right w:val="none" w:sz="0" w:space="0" w:color="auto"/>
              </w:divBdr>
              <w:divsChild>
                <w:div w:id="597098617">
                  <w:marLeft w:val="0"/>
                  <w:marRight w:val="0"/>
                  <w:marTop w:val="0"/>
                  <w:marBottom w:val="0"/>
                  <w:divBdr>
                    <w:top w:val="none" w:sz="0" w:space="0" w:color="auto"/>
                    <w:left w:val="none" w:sz="0" w:space="0" w:color="auto"/>
                    <w:bottom w:val="none" w:sz="0" w:space="0" w:color="auto"/>
                    <w:right w:val="none" w:sz="0" w:space="0" w:color="auto"/>
                  </w:divBdr>
                  <w:divsChild>
                    <w:div w:id="1158885684">
                      <w:marLeft w:val="0"/>
                      <w:marRight w:val="0"/>
                      <w:marTop w:val="0"/>
                      <w:marBottom w:val="0"/>
                      <w:divBdr>
                        <w:top w:val="none" w:sz="0" w:space="0" w:color="auto"/>
                        <w:left w:val="none" w:sz="0" w:space="0" w:color="auto"/>
                        <w:bottom w:val="none" w:sz="0" w:space="0" w:color="auto"/>
                        <w:right w:val="none" w:sz="0" w:space="0" w:color="auto"/>
                      </w:divBdr>
                      <w:divsChild>
                        <w:div w:id="351879988">
                          <w:marLeft w:val="0"/>
                          <w:marRight w:val="0"/>
                          <w:marTop w:val="0"/>
                          <w:marBottom w:val="0"/>
                          <w:divBdr>
                            <w:top w:val="none" w:sz="0" w:space="0" w:color="auto"/>
                            <w:left w:val="none" w:sz="0" w:space="0" w:color="auto"/>
                            <w:bottom w:val="none" w:sz="0" w:space="0" w:color="auto"/>
                            <w:right w:val="none" w:sz="0" w:space="0" w:color="auto"/>
                          </w:divBdr>
                          <w:divsChild>
                            <w:div w:id="1858615601">
                              <w:marLeft w:val="0"/>
                              <w:marRight w:val="0"/>
                              <w:marTop w:val="0"/>
                              <w:marBottom w:val="525"/>
                              <w:divBdr>
                                <w:top w:val="none" w:sz="0" w:space="0" w:color="auto"/>
                                <w:left w:val="none" w:sz="0" w:space="0" w:color="auto"/>
                                <w:bottom w:val="none" w:sz="0" w:space="0" w:color="auto"/>
                                <w:right w:val="none" w:sz="0" w:space="0" w:color="auto"/>
                              </w:divBdr>
                              <w:divsChild>
                                <w:div w:id="2262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16456">
          <w:marLeft w:val="-225"/>
          <w:marRight w:val="-225"/>
          <w:marTop w:val="0"/>
          <w:marBottom w:val="0"/>
          <w:divBdr>
            <w:top w:val="none" w:sz="0" w:space="0" w:color="auto"/>
            <w:left w:val="none" w:sz="0" w:space="0" w:color="auto"/>
            <w:bottom w:val="none" w:sz="0" w:space="0" w:color="auto"/>
            <w:right w:val="none" w:sz="0" w:space="0" w:color="auto"/>
          </w:divBdr>
          <w:divsChild>
            <w:div w:id="899704654">
              <w:marLeft w:val="0"/>
              <w:marRight w:val="0"/>
              <w:marTop w:val="0"/>
              <w:marBottom w:val="0"/>
              <w:divBdr>
                <w:top w:val="none" w:sz="0" w:space="0" w:color="auto"/>
                <w:left w:val="none" w:sz="0" w:space="0" w:color="auto"/>
                <w:bottom w:val="none" w:sz="0" w:space="0" w:color="auto"/>
                <w:right w:val="none" w:sz="0" w:space="0" w:color="auto"/>
              </w:divBdr>
              <w:divsChild>
                <w:div w:id="167142528">
                  <w:marLeft w:val="0"/>
                  <w:marRight w:val="0"/>
                  <w:marTop w:val="0"/>
                  <w:marBottom w:val="0"/>
                  <w:divBdr>
                    <w:top w:val="none" w:sz="0" w:space="0" w:color="auto"/>
                    <w:left w:val="none" w:sz="0" w:space="0" w:color="auto"/>
                    <w:bottom w:val="none" w:sz="0" w:space="0" w:color="auto"/>
                    <w:right w:val="none" w:sz="0" w:space="0" w:color="auto"/>
                  </w:divBdr>
                  <w:divsChild>
                    <w:div w:id="679508333">
                      <w:marLeft w:val="0"/>
                      <w:marRight w:val="0"/>
                      <w:marTop w:val="0"/>
                      <w:marBottom w:val="0"/>
                      <w:divBdr>
                        <w:top w:val="none" w:sz="0" w:space="0" w:color="auto"/>
                        <w:left w:val="none" w:sz="0" w:space="0" w:color="auto"/>
                        <w:bottom w:val="none" w:sz="0" w:space="0" w:color="auto"/>
                        <w:right w:val="none" w:sz="0" w:space="0" w:color="auto"/>
                      </w:divBdr>
                      <w:divsChild>
                        <w:div w:id="436221897">
                          <w:marLeft w:val="0"/>
                          <w:marRight w:val="0"/>
                          <w:marTop w:val="0"/>
                          <w:marBottom w:val="0"/>
                          <w:divBdr>
                            <w:top w:val="none" w:sz="0" w:space="0" w:color="auto"/>
                            <w:left w:val="none" w:sz="0" w:space="0" w:color="auto"/>
                            <w:bottom w:val="none" w:sz="0" w:space="0" w:color="auto"/>
                            <w:right w:val="none" w:sz="0" w:space="0" w:color="auto"/>
                          </w:divBdr>
                          <w:divsChild>
                            <w:div w:id="1170364783">
                              <w:marLeft w:val="0"/>
                              <w:marRight w:val="0"/>
                              <w:marTop w:val="0"/>
                              <w:marBottom w:val="525"/>
                              <w:divBdr>
                                <w:top w:val="none" w:sz="0" w:space="0" w:color="auto"/>
                                <w:left w:val="none" w:sz="0" w:space="0" w:color="auto"/>
                                <w:bottom w:val="none" w:sz="0" w:space="0" w:color="auto"/>
                                <w:right w:val="none" w:sz="0" w:space="0" w:color="auto"/>
                              </w:divBdr>
                              <w:divsChild>
                                <w:div w:id="2153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93856">
          <w:marLeft w:val="-225"/>
          <w:marRight w:val="-225"/>
          <w:marTop w:val="0"/>
          <w:marBottom w:val="0"/>
          <w:divBdr>
            <w:top w:val="none" w:sz="0" w:space="0" w:color="auto"/>
            <w:left w:val="none" w:sz="0" w:space="0" w:color="auto"/>
            <w:bottom w:val="none" w:sz="0" w:space="0" w:color="auto"/>
            <w:right w:val="none" w:sz="0" w:space="0" w:color="auto"/>
          </w:divBdr>
          <w:divsChild>
            <w:div w:id="2104953569">
              <w:marLeft w:val="0"/>
              <w:marRight w:val="0"/>
              <w:marTop w:val="0"/>
              <w:marBottom w:val="0"/>
              <w:divBdr>
                <w:top w:val="none" w:sz="0" w:space="0" w:color="auto"/>
                <w:left w:val="none" w:sz="0" w:space="0" w:color="auto"/>
                <w:bottom w:val="none" w:sz="0" w:space="0" w:color="auto"/>
                <w:right w:val="none" w:sz="0" w:space="0" w:color="auto"/>
              </w:divBdr>
              <w:divsChild>
                <w:div w:id="188764546">
                  <w:marLeft w:val="0"/>
                  <w:marRight w:val="0"/>
                  <w:marTop w:val="0"/>
                  <w:marBottom w:val="0"/>
                  <w:divBdr>
                    <w:top w:val="none" w:sz="0" w:space="0" w:color="auto"/>
                    <w:left w:val="none" w:sz="0" w:space="0" w:color="auto"/>
                    <w:bottom w:val="none" w:sz="0" w:space="0" w:color="auto"/>
                    <w:right w:val="none" w:sz="0" w:space="0" w:color="auto"/>
                  </w:divBdr>
                  <w:divsChild>
                    <w:div w:id="787549856">
                      <w:marLeft w:val="0"/>
                      <w:marRight w:val="0"/>
                      <w:marTop w:val="0"/>
                      <w:marBottom w:val="0"/>
                      <w:divBdr>
                        <w:top w:val="none" w:sz="0" w:space="0" w:color="auto"/>
                        <w:left w:val="none" w:sz="0" w:space="0" w:color="auto"/>
                        <w:bottom w:val="none" w:sz="0" w:space="0" w:color="auto"/>
                        <w:right w:val="none" w:sz="0" w:space="0" w:color="auto"/>
                      </w:divBdr>
                      <w:divsChild>
                        <w:div w:id="1395160243">
                          <w:marLeft w:val="0"/>
                          <w:marRight w:val="0"/>
                          <w:marTop w:val="0"/>
                          <w:marBottom w:val="0"/>
                          <w:divBdr>
                            <w:top w:val="none" w:sz="0" w:space="0" w:color="auto"/>
                            <w:left w:val="none" w:sz="0" w:space="0" w:color="auto"/>
                            <w:bottom w:val="none" w:sz="0" w:space="0" w:color="auto"/>
                            <w:right w:val="none" w:sz="0" w:space="0" w:color="auto"/>
                          </w:divBdr>
                          <w:divsChild>
                            <w:div w:id="1102917127">
                              <w:marLeft w:val="0"/>
                              <w:marRight w:val="0"/>
                              <w:marTop w:val="0"/>
                              <w:marBottom w:val="525"/>
                              <w:divBdr>
                                <w:top w:val="none" w:sz="0" w:space="0" w:color="auto"/>
                                <w:left w:val="none" w:sz="0" w:space="0" w:color="auto"/>
                                <w:bottom w:val="none" w:sz="0" w:space="0" w:color="auto"/>
                                <w:right w:val="none" w:sz="0" w:space="0" w:color="auto"/>
                              </w:divBdr>
                              <w:divsChild>
                                <w:div w:id="11935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328986">
      <w:bodyDiv w:val="1"/>
      <w:marLeft w:val="0"/>
      <w:marRight w:val="0"/>
      <w:marTop w:val="0"/>
      <w:marBottom w:val="0"/>
      <w:divBdr>
        <w:top w:val="none" w:sz="0" w:space="0" w:color="auto"/>
        <w:left w:val="none" w:sz="0" w:space="0" w:color="auto"/>
        <w:bottom w:val="none" w:sz="0" w:space="0" w:color="auto"/>
        <w:right w:val="none" w:sz="0" w:space="0" w:color="auto"/>
      </w:divBdr>
      <w:divsChild>
        <w:div w:id="787939493">
          <w:marLeft w:val="0"/>
          <w:marRight w:val="0"/>
          <w:marTop w:val="0"/>
          <w:marBottom w:val="0"/>
          <w:divBdr>
            <w:top w:val="none" w:sz="0" w:space="0" w:color="auto"/>
            <w:left w:val="none" w:sz="0" w:space="0" w:color="auto"/>
            <w:bottom w:val="none" w:sz="0" w:space="0" w:color="auto"/>
            <w:right w:val="none" w:sz="0" w:space="0" w:color="auto"/>
          </w:divBdr>
        </w:div>
        <w:div w:id="928536299">
          <w:marLeft w:val="0"/>
          <w:marRight w:val="0"/>
          <w:marTop w:val="0"/>
          <w:marBottom w:val="0"/>
          <w:divBdr>
            <w:top w:val="none" w:sz="0" w:space="0" w:color="auto"/>
            <w:left w:val="none" w:sz="0" w:space="0" w:color="auto"/>
            <w:bottom w:val="none" w:sz="0" w:space="0" w:color="auto"/>
            <w:right w:val="none" w:sz="0" w:space="0" w:color="auto"/>
          </w:divBdr>
          <w:divsChild>
            <w:div w:id="163935783">
              <w:marLeft w:val="0"/>
              <w:marRight w:val="0"/>
              <w:marTop w:val="0"/>
              <w:marBottom w:val="0"/>
              <w:divBdr>
                <w:top w:val="none" w:sz="0" w:space="0" w:color="auto"/>
                <w:left w:val="none" w:sz="0" w:space="0" w:color="auto"/>
                <w:bottom w:val="none" w:sz="0" w:space="0" w:color="auto"/>
                <w:right w:val="none" w:sz="0" w:space="0" w:color="auto"/>
              </w:divBdr>
              <w:divsChild>
                <w:div w:id="1195508913">
                  <w:marLeft w:val="0"/>
                  <w:marRight w:val="0"/>
                  <w:marTop w:val="0"/>
                  <w:marBottom w:val="0"/>
                  <w:divBdr>
                    <w:top w:val="none" w:sz="0" w:space="0" w:color="auto"/>
                    <w:left w:val="none" w:sz="0" w:space="0" w:color="auto"/>
                    <w:bottom w:val="none" w:sz="0" w:space="0" w:color="auto"/>
                    <w:right w:val="none" w:sz="0" w:space="0" w:color="auto"/>
                  </w:divBdr>
                </w:div>
              </w:divsChild>
            </w:div>
            <w:div w:id="428431226">
              <w:marLeft w:val="0"/>
              <w:marRight w:val="0"/>
              <w:marTop w:val="0"/>
              <w:marBottom w:val="0"/>
              <w:divBdr>
                <w:top w:val="none" w:sz="0" w:space="0" w:color="auto"/>
                <w:left w:val="none" w:sz="0" w:space="0" w:color="auto"/>
                <w:bottom w:val="none" w:sz="0" w:space="0" w:color="auto"/>
                <w:right w:val="none" w:sz="0" w:space="0" w:color="auto"/>
              </w:divBdr>
              <w:divsChild>
                <w:div w:id="127092845">
                  <w:marLeft w:val="0"/>
                  <w:marRight w:val="0"/>
                  <w:marTop w:val="0"/>
                  <w:marBottom w:val="0"/>
                  <w:divBdr>
                    <w:top w:val="none" w:sz="0" w:space="0" w:color="auto"/>
                    <w:left w:val="none" w:sz="0" w:space="0" w:color="auto"/>
                    <w:bottom w:val="none" w:sz="0" w:space="0" w:color="auto"/>
                    <w:right w:val="none" w:sz="0" w:space="0" w:color="auto"/>
                  </w:divBdr>
                </w:div>
              </w:divsChild>
            </w:div>
            <w:div w:id="1188450577">
              <w:marLeft w:val="0"/>
              <w:marRight w:val="0"/>
              <w:marTop w:val="0"/>
              <w:marBottom w:val="0"/>
              <w:divBdr>
                <w:top w:val="none" w:sz="0" w:space="0" w:color="auto"/>
                <w:left w:val="none" w:sz="0" w:space="0" w:color="auto"/>
                <w:bottom w:val="none" w:sz="0" w:space="0" w:color="auto"/>
                <w:right w:val="none" w:sz="0" w:space="0" w:color="auto"/>
              </w:divBdr>
              <w:divsChild>
                <w:div w:id="1488091586">
                  <w:marLeft w:val="0"/>
                  <w:marRight w:val="0"/>
                  <w:marTop w:val="0"/>
                  <w:marBottom w:val="0"/>
                  <w:divBdr>
                    <w:top w:val="none" w:sz="0" w:space="0" w:color="auto"/>
                    <w:left w:val="none" w:sz="0" w:space="0" w:color="auto"/>
                    <w:bottom w:val="none" w:sz="0" w:space="0" w:color="auto"/>
                    <w:right w:val="none" w:sz="0" w:space="0" w:color="auto"/>
                  </w:divBdr>
                </w:div>
              </w:divsChild>
            </w:div>
            <w:div w:id="1225411320">
              <w:marLeft w:val="0"/>
              <w:marRight w:val="0"/>
              <w:marTop w:val="0"/>
              <w:marBottom w:val="0"/>
              <w:divBdr>
                <w:top w:val="none" w:sz="0" w:space="0" w:color="auto"/>
                <w:left w:val="none" w:sz="0" w:space="0" w:color="auto"/>
                <w:bottom w:val="none" w:sz="0" w:space="0" w:color="auto"/>
                <w:right w:val="none" w:sz="0" w:space="0" w:color="auto"/>
              </w:divBdr>
              <w:divsChild>
                <w:div w:id="141701906">
                  <w:marLeft w:val="0"/>
                  <w:marRight w:val="0"/>
                  <w:marTop w:val="0"/>
                  <w:marBottom w:val="0"/>
                  <w:divBdr>
                    <w:top w:val="none" w:sz="0" w:space="0" w:color="auto"/>
                    <w:left w:val="none" w:sz="0" w:space="0" w:color="auto"/>
                    <w:bottom w:val="none" w:sz="0" w:space="0" w:color="auto"/>
                    <w:right w:val="none" w:sz="0" w:space="0" w:color="auto"/>
                  </w:divBdr>
                </w:div>
              </w:divsChild>
            </w:div>
            <w:div w:id="1378316331">
              <w:marLeft w:val="0"/>
              <w:marRight w:val="0"/>
              <w:marTop w:val="0"/>
              <w:marBottom w:val="0"/>
              <w:divBdr>
                <w:top w:val="none" w:sz="0" w:space="0" w:color="auto"/>
                <w:left w:val="none" w:sz="0" w:space="0" w:color="auto"/>
                <w:bottom w:val="none" w:sz="0" w:space="0" w:color="auto"/>
                <w:right w:val="none" w:sz="0" w:space="0" w:color="auto"/>
              </w:divBdr>
              <w:divsChild>
                <w:div w:id="533541110">
                  <w:marLeft w:val="0"/>
                  <w:marRight w:val="0"/>
                  <w:marTop w:val="0"/>
                  <w:marBottom w:val="0"/>
                  <w:divBdr>
                    <w:top w:val="none" w:sz="0" w:space="0" w:color="auto"/>
                    <w:left w:val="none" w:sz="0" w:space="0" w:color="auto"/>
                    <w:bottom w:val="none" w:sz="0" w:space="0" w:color="auto"/>
                    <w:right w:val="none" w:sz="0" w:space="0" w:color="auto"/>
                  </w:divBdr>
                </w:div>
              </w:divsChild>
            </w:div>
            <w:div w:id="1861355121">
              <w:marLeft w:val="0"/>
              <w:marRight w:val="0"/>
              <w:marTop w:val="0"/>
              <w:marBottom w:val="0"/>
              <w:divBdr>
                <w:top w:val="none" w:sz="0" w:space="0" w:color="auto"/>
                <w:left w:val="none" w:sz="0" w:space="0" w:color="auto"/>
                <w:bottom w:val="none" w:sz="0" w:space="0" w:color="auto"/>
                <w:right w:val="none" w:sz="0" w:space="0" w:color="auto"/>
              </w:divBdr>
              <w:divsChild>
                <w:div w:id="12552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8266">
          <w:marLeft w:val="0"/>
          <w:marRight w:val="0"/>
          <w:marTop w:val="0"/>
          <w:marBottom w:val="0"/>
          <w:divBdr>
            <w:top w:val="none" w:sz="0" w:space="0" w:color="auto"/>
            <w:left w:val="none" w:sz="0" w:space="0" w:color="auto"/>
            <w:bottom w:val="none" w:sz="0" w:space="0" w:color="auto"/>
            <w:right w:val="none" w:sz="0" w:space="0" w:color="auto"/>
          </w:divBdr>
        </w:div>
      </w:divsChild>
    </w:div>
    <w:div w:id="698357610">
      <w:bodyDiv w:val="1"/>
      <w:marLeft w:val="0"/>
      <w:marRight w:val="0"/>
      <w:marTop w:val="0"/>
      <w:marBottom w:val="0"/>
      <w:divBdr>
        <w:top w:val="none" w:sz="0" w:space="0" w:color="auto"/>
        <w:left w:val="none" w:sz="0" w:space="0" w:color="auto"/>
        <w:bottom w:val="none" w:sz="0" w:space="0" w:color="auto"/>
        <w:right w:val="none" w:sz="0" w:space="0" w:color="auto"/>
      </w:divBdr>
      <w:divsChild>
        <w:div w:id="5795676">
          <w:marLeft w:val="480"/>
          <w:marRight w:val="0"/>
          <w:marTop w:val="0"/>
          <w:marBottom w:val="0"/>
          <w:divBdr>
            <w:top w:val="none" w:sz="0" w:space="0" w:color="auto"/>
            <w:left w:val="none" w:sz="0" w:space="0" w:color="auto"/>
            <w:bottom w:val="none" w:sz="0" w:space="0" w:color="auto"/>
            <w:right w:val="none" w:sz="0" w:space="0" w:color="auto"/>
          </w:divBdr>
        </w:div>
        <w:div w:id="51389937">
          <w:marLeft w:val="0"/>
          <w:marRight w:val="0"/>
          <w:marTop w:val="0"/>
          <w:marBottom w:val="0"/>
          <w:divBdr>
            <w:top w:val="none" w:sz="0" w:space="0" w:color="auto"/>
            <w:left w:val="none" w:sz="0" w:space="0" w:color="auto"/>
            <w:bottom w:val="none" w:sz="0" w:space="0" w:color="auto"/>
            <w:right w:val="none" w:sz="0" w:space="0" w:color="auto"/>
          </w:divBdr>
        </w:div>
        <w:div w:id="420028151">
          <w:marLeft w:val="0"/>
          <w:marRight w:val="0"/>
          <w:marTop w:val="0"/>
          <w:marBottom w:val="0"/>
          <w:divBdr>
            <w:top w:val="none" w:sz="0" w:space="0" w:color="auto"/>
            <w:left w:val="none" w:sz="0" w:space="0" w:color="auto"/>
            <w:bottom w:val="none" w:sz="0" w:space="0" w:color="auto"/>
            <w:right w:val="none" w:sz="0" w:space="0" w:color="auto"/>
          </w:divBdr>
        </w:div>
        <w:div w:id="426468410">
          <w:marLeft w:val="0"/>
          <w:marRight w:val="0"/>
          <w:marTop w:val="0"/>
          <w:marBottom w:val="0"/>
          <w:divBdr>
            <w:top w:val="none" w:sz="0" w:space="0" w:color="auto"/>
            <w:left w:val="none" w:sz="0" w:space="0" w:color="auto"/>
            <w:bottom w:val="none" w:sz="0" w:space="0" w:color="auto"/>
            <w:right w:val="none" w:sz="0" w:space="0" w:color="auto"/>
          </w:divBdr>
        </w:div>
        <w:div w:id="797181494">
          <w:marLeft w:val="0"/>
          <w:marRight w:val="0"/>
          <w:marTop w:val="0"/>
          <w:marBottom w:val="0"/>
          <w:divBdr>
            <w:top w:val="none" w:sz="0" w:space="0" w:color="auto"/>
            <w:left w:val="none" w:sz="0" w:space="0" w:color="auto"/>
            <w:bottom w:val="none" w:sz="0" w:space="0" w:color="auto"/>
            <w:right w:val="none" w:sz="0" w:space="0" w:color="auto"/>
          </w:divBdr>
        </w:div>
        <w:div w:id="891236298">
          <w:marLeft w:val="480"/>
          <w:marRight w:val="0"/>
          <w:marTop w:val="0"/>
          <w:marBottom w:val="0"/>
          <w:divBdr>
            <w:top w:val="none" w:sz="0" w:space="0" w:color="auto"/>
            <w:left w:val="none" w:sz="0" w:space="0" w:color="auto"/>
            <w:bottom w:val="none" w:sz="0" w:space="0" w:color="auto"/>
            <w:right w:val="none" w:sz="0" w:space="0" w:color="auto"/>
          </w:divBdr>
        </w:div>
        <w:div w:id="950092952">
          <w:marLeft w:val="0"/>
          <w:marRight w:val="0"/>
          <w:marTop w:val="0"/>
          <w:marBottom w:val="0"/>
          <w:divBdr>
            <w:top w:val="none" w:sz="0" w:space="0" w:color="auto"/>
            <w:left w:val="none" w:sz="0" w:space="0" w:color="auto"/>
            <w:bottom w:val="none" w:sz="0" w:space="0" w:color="auto"/>
            <w:right w:val="none" w:sz="0" w:space="0" w:color="auto"/>
          </w:divBdr>
        </w:div>
        <w:div w:id="965935365">
          <w:marLeft w:val="0"/>
          <w:marRight w:val="0"/>
          <w:marTop w:val="0"/>
          <w:marBottom w:val="0"/>
          <w:divBdr>
            <w:top w:val="none" w:sz="0" w:space="0" w:color="auto"/>
            <w:left w:val="none" w:sz="0" w:space="0" w:color="auto"/>
            <w:bottom w:val="none" w:sz="0" w:space="0" w:color="auto"/>
            <w:right w:val="none" w:sz="0" w:space="0" w:color="auto"/>
          </w:divBdr>
        </w:div>
        <w:div w:id="1145001939">
          <w:marLeft w:val="480"/>
          <w:marRight w:val="0"/>
          <w:marTop w:val="0"/>
          <w:marBottom w:val="0"/>
          <w:divBdr>
            <w:top w:val="none" w:sz="0" w:space="0" w:color="auto"/>
            <w:left w:val="none" w:sz="0" w:space="0" w:color="auto"/>
            <w:bottom w:val="none" w:sz="0" w:space="0" w:color="auto"/>
            <w:right w:val="none" w:sz="0" w:space="0" w:color="auto"/>
          </w:divBdr>
        </w:div>
        <w:div w:id="1208645273">
          <w:marLeft w:val="0"/>
          <w:marRight w:val="0"/>
          <w:marTop w:val="0"/>
          <w:marBottom w:val="0"/>
          <w:divBdr>
            <w:top w:val="none" w:sz="0" w:space="0" w:color="auto"/>
            <w:left w:val="none" w:sz="0" w:space="0" w:color="auto"/>
            <w:bottom w:val="none" w:sz="0" w:space="0" w:color="auto"/>
            <w:right w:val="none" w:sz="0" w:space="0" w:color="auto"/>
          </w:divBdr>
        </w:div>
        <w:div w:id="1259290347">
          <w:marLeft w:val="0"/>
          <w:marRight w:val="0"/>
          <w:marTop w:val="0"/>
          <w:marBottom w:val="0"/>
          <w:divBdr>
            <w:top w:val="none" w:sz="0" w:space="0" w:color="auto"/>
            <w:left w:val="none" w:sz="0" w:space="0" w:color="auto"/>
            <w:bottom w:val="none" w:sz="0" w:space="0" w:color="auto"/>
            <w:right w:val="none" w:sz="0" w:space="0" w:color="auto"/>
          </w:divBdr>
        </w:div>
        <w:div w:id="1325474872">
          <w:marLeft w:val="0"/>
          <w:marRight w:val="0"/>
          <w:marTop w:val="0"/>
          <w:marBottom w:val="0"/>
          <w:divBdr>
            <w:top w:val="none" w:sz="0" w:space="0" w:color="auto"/>
            <w:left w:val="none" w:sz="0" w:space="0" w:color="auto"/>
            <w:bottom w:val="none" w:sz="0" w:space="0" w:color="auto"/>
            <w:right w:val="none" w:sz="0" w:space="0" w:color="auto"/>
          </w:divBdr>
        </w:div>
        <w:div w:id="1357269952">
          <w:marLeft w:val="480"/>
          <w:marRight w:val="0"/>
          <w:marTop w:val="0"/>
          <w:marBottom w:val="0"/>
          <w:divBdr>
            <w:top w:val="none" w:sz="0" w:space="0" w:color="auto"/>
            <w:left w:val="none" w:sz="0" w:space="0" w:color="auto"/>
            <w:bottom w:val="none" w:sz="0" w:space="0" w:color="auto"/>
            <w:right w:val="none" w:sz="0" w:space="0" w:color="auto"/>
          </w:divBdr>
        </w:div>
        <w:div w:id="1386639055">
          <w:marLeft w:val="480"/>
          <w:marRight w:val="0"/>
          <w:marTop w:val="0"/>
          <w:marBottom w:val="0"/>
          <w:divBdr>
            <w:top w:val="none" w:sz="0" w:space="0" w:color="auto"/>
            <w:left w:val="none" w:sz="0" w:space="0" w:color="auto"/>
            <w:bottom w:val="none" w:sz="0" w:space="0" w:color="auto"/>
            <w:right w:val="none" w:sz="0" w:space="0" w:color="auto"/>
          </w:divBdr>
        </w:div>
        <w:div w:id="1626502781">
          <w:marLeft w:val="0"/>
          <w:marRight w:val="0"/>
          <w:marTop w:val="0"/>
          <w:marBottom w:val="0"/>
          <w:divBdr>
            <w:top w:val="none" w:sz="0" w:space="0" w:color="auto"/>
            <w:left w:val="none" w:sz="0" w:space="0" w:color="auto"/>
            <w:bottom w:val="none" w:sz="0" w:space="0" w:color="auto"/>
            <w:right w:val="none" w:sz="0" w:space="0" w:color="auto"/>
          </w:divBdr>
        </w:div>
        <w:div w:id="1843885863">
          <w:marLeft w:val="480"/>
          <w:marRight w:val="0"/>
          <w:marTop w:val="0"/>
          <w:marBottom w:val="0"/>
          <w:divBdr>
            <w:top w:val="none" w:sz="0" w:space="0" w:color="auto"/>
            <w:left w:val="none" w:sz="0" w:space="0" w:color="auto"/>
            <w:bottom w:val="none" w:sz="0" w:space="0" w:color="auto"/>
            <w:right w:val="none" w:sz="0" w:space="0" w:color="auto"/>
          </w:divBdr>
        </w:div>
        <w:div w:id="1867668986">
          <w:marLeft w:val="0"/>
          <w:marRight w:val="0"/>
          <w:marTop w:val="0"/>
          <w:marBottom w:val="0"/>
          <w:divBdr>
            <w:top w:val="none" w:sz="0" w:space="0" w:color="auto"/>
            <w:left w:val="none" w:sz="0" w:space="0" w:color="auto"/>
            <w:bottom w:val="none" w:sz="0" w:space="0" w:color="auto"/>
            <w:right w:val="none" w:sz="0" w:space="0" w:color="auto"/>
          </w:divBdr>
        </w:div>
        <w:div w:id="2035377564">
          <w:marLeft w:val="0"/>
          <w:marRight w:val="0"/>
          <w:marTop w:val="0"/>
          <w:marBottom w:val="0"/>
          <w:divBdr>
            <w:top w:val="none" w:sz="0" w:space="0" w:color="auto"/>
            <w:left w:val="none" w:sz="0" w:space="0" w:color="auto"/>
            <w:bottom w:val="none" w:sz="0" w:space="0" w:color="auto"/>
            <w:right w:val="none" w:sz="0" w:space="0" w:color="auto"/>
          </w:divBdr>
          <w:divsChild>
            <w:div w:id="5311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74099">
      <w:bodyDiv w:val="1"/>
      <w:marLeft w:val="0"/>
      <w:marRight w:val="0"/>
      <w:marTop w:val="0"/>
      <w:marBottom w:val="0"/>
      <w:divBdr>
        <w:top w:val="none" w:sz="0" w:space="0" w:color="auto"/>
        <w:left w:val="none" w:sz="0" w:space="0" w:color="auto"/>
        <w:bottom w:val="none" w:sz="0" w:space="0" w:color="auto"/>
        <w:right w:val="none" w:sz="0" w:space="0" w:color="auto"/>
      </w:divBdr>
      <w:divsChild>
        <w:div w:id="1580482533">
          <w:marLeft w:val="0"/>
          <w:marRight w:val="0"/>
          <w:marTop w:val="0"/>
          <w:marBottom w:val="0"/>
          <w:divBdr>
            <w:top w:val="none" w:sz="0" w:space="0" w:color="auto"/>
            <w:left w:val="none" w:sz="0" w:space="0" w:color="auto"/>
            <w:bottom w:val="none" w:sz="0" w:space="0" w:color="auto"/>
            <w:right w:val="none" w:sz="0" w:space="0" w:color="auto"/>
          </w:divBdr>
        </w:div>
        <w:div w:id="1232614400">
          <w:marLeft w:val="0"/>
          <w:marRight w:val="0"/>
          <w:marTop w:val="0"/>
          <w:marBottom w:val="0"/>
          <w:divBdr>
            <w:top w:val="none" w:sz="0" w:space="0" w:color="auto"/>
            <w:left w:val="none" w:sz="0" w:space="0" w:color="auto"/>
            <w:bottom w:val="none" w:sz="0" w:space="0" w:color="auto"/>
            <w:right w:val="none" w:sz="0" w:space="0" w:color="auto"/>
          </w:divBdr>
        </w:div>
        <w:div w:id="1914705961">
          <w:marLeft w:val="0"/>
          <w:marRight w:val="0"/>
          <w:marTop w:val="0"/>
          <w:marBottom w:val="0"/>
          <w:divBdr>
            <w:top w:val="none" w:sz="0" w:space="0" w:color="auto"/>
            <w:left w:val="none" w:sz="0" w:space="0" w:color="auto"/>
            <w:bottom w:val="none" w:sz="0" w:space="0" w:color="auto"/>
            <w:right w:val="none" w:sz="0" w:space="0" w:color="auto"/>
          </w:divBdr>
        </w:div>
        <w:div w:id="1748577119">
          <w:marLeft w:val="0"/>
          <w:marRight w:val="0"/>
          <w:marTop w:val="0"/>
          <w:marBottom w:val="0"/>
          <w:divBdr>
            <w:top w:val="none" w:sz="0" w:space="0" w:color="auto"/>
            <w:left w:val="none" w:sz="0" w:space="0" w:color="auto"/>
            <w:bottom w:val="none" w:sz="0" w:space="0" w:color="auto"/>
            <w:right w:val="none" w:sz="0" w:space="0" w:color="auto"/>
          </w:divBdr>
        </w:div>
        <w:div w:id="1649287139">
          <w:marLeft w:val="0"/>
          <w:marRight w:val="0"/>
          <w:marTop w:val="0"/>
          <w:marBottom w:val="0"/>
          <w:divBdr>
            <w:top w:val="none" w:sz="0" w:space="0" w:color="auto"/>
            <w:left w:val="none" w:sz="0" w:space="0" w:color="auto"/>
            <w:bottom w:val="none" w:sz="0" w:space="0" w:color="auto"/>
            <w:right w:val="none" w:sz="0" w:space="0" w:color="auto"/>
          </w:divBdr>
        </w:div>
        <w:div w:id="1808861172">
          <w:marLeft w:val="0"/>
          <w:marRight w:val="0"/>
          <w:marTop w:val="0"/>
          <w:marBottom w:val="0"/>
          <w:divBdr>
            <w:top w:val="none" w:sz="0" w:space="0" w:color="auto"/>
            <w:left w:val="none" w:sz="0" w:space="0" w:color="auto"/>
            <w:bottom w:val="none" w:sz="0" w:space="0" w:color="auto"/>
            <w:right w:val="none" w:sz="0" w:space="0" w:color="auto"/>
          </w:divBdr>
        </w:div>
        <w:div w:id="479731892">
          <w:marLeft w:val="0"/>
          <w:marRight w:val="0"/>
          <w:marTop w:val="0"/>
          <w:marBottom w:val="0"/>
          <w:divBdr>
            <w:top w:val="none" w:sz="0" w:space="0" w:color="auto"/>
            <w:left w:val="none" w:sz="0" w:space="0" w:color="auto"/>
            <w:bottom w:val="none" w:sz="0" w:space="0" w:color="auto"/>
            <w:right w:val="none" w:sz="0" w:space="0" w:color="auto"/>
          </w:divBdr>
        </w:div>
        <w:div w:id="659886228">
          <w:marLeft w:val="0"/>
          <w:marRight w:val="0"/>
          <w:marTop w:val="0"/>
          <w:marBottom w:val="0"/>
          <w:divBdr>
            <w:top w:val="none" w:sz="0" w:space="0" w:color="auto"/>
            <w:left w:val="none" w:sz="0" w:space="0" w:color="auto"/>
            <w:bottom w:val="none" w:sz="0" w:space="0" w:color="auto"/>
            <w:right w:val="none" w:sz="0" w:space="0" w:color="auto"/>
          </w:divBdr>
        </w:div>
        <w:div w:id="216281370">
          <w:marLeft w:val="0"/>
          <w:marRight w:val="0"/>
          <w:marTop w:val="0"/>
          <w:marBottom w:val="0"/>
          <w:divBdr>
            <w:top w:val="none" w:sz="0" w:space="0" w:color="auto"/>
            <w:left w:val="none" w:sz="0" w:space="0" w:color="auto"/>
            <w:bottom w:val="none" w:sz="0" w:space="0" w:color="auto"/>
            <w:right w:val="none" w:sz="0" w:space="0" w:color="auto"/>
          </w:divBdr>
        </w:div>
        <w:div w:id="908658567">
          <w:marLeft w:val="0"/>
          <w:marRight w:val="0"/>
          <w:marTop w:val="0"/>
          <w:marBottom w:val="0"/>
          <w:divBdr>
            <w:top w:val="none" w:sz="0" w:space="0" w:color="auto"/>
            <w:left w:val="none" w:sz="0" w:space="0" w:color="auto"/>
            <w:bottom w:val="none" w:sz="0" w:space="0" w:color="auto"/>
            <w:right w:val="none" w:sz="0" w:space="0" w:color="auto"/>
          </w:divBdr>
        </w:div>
        <w:div w:id="1363826600">
          <w:marLeft w:val="0"/>
          <w:marRight w:val="0"/>
          <w:marTop w:val="0"/>
          <w:marBottom w:val="0"/>
          <w:divBdr>
            <w:top w:val="none" w:sz="0" w:space="0" w:color="auto"/>
            <w:left w:val="none" w:sz="0" w:space="0" w:color="auto"/>
            <w:bottom w:val="none" w:sz="0" w:space="0" w:color="auto"/>
            <w:right w:val="none" w:sz="0" w:space="0" w:color="auto"/>
          </w:divBdr>
        </w:div>
        <w:div w:id="1622304682">
          <w:marLeft w:val="0"/>
          <w:marRight w:val="0"/>
          <w:marTop w:val="0"/>
          <w:marBottom w:val="0"/>
          <w:divBdr>
            <w:top w:val="none" w:sz="0" w:space="0" w:color="auto"/>
            <w:left w:val="none" w:sz="0" w:space="0" w:color="auto"/>
            <w:bottom w:val="none" w:sz="0" w:space="0" w:color="auto"/>
            <w:right w:val="none" w:sz="0" w:space="0" w:color="auto"/>
          </w:divBdr>
        </w:div>
        <w:div w:id="362898848">
          <w:marLeft w:val="0"/>
          <w:marRight w:val="0"/>
          <w:marTop w:val="0"/>
          <w:marBottom w:val="0"/>
          <w:divBdr>
            <w:top w:val="none" w:sz="0" w:space="0" w:color="auto"/>
            <w:left w:val="none" w:sz="0" w:space="0" w:color="auto"/>
            <w:bottom w:val="none" w:sz="0" w:space="0" w:color="auto"/>
            <w:right w:val="none" w:sz="0" w:space="0" w:color="auto"/>
          </w:divBdr>
        </w:div>
        <w:div w:id="1044909773">
          <w:marLeft w:val="0"/>
          <w:marRight w:val="0"/>
          <w:marTop w:val="0"/>
          <w:marBottom w:val="0"/>
          <w:divBdr>
            <w:top w:val="none" w:sz="0" w:space="0" w:color="auto"/>
            <w:left w:val="none" w:sz="0" w:space="0" w:color="auto"/>
            <w:bottom w:val="none" w:sz="0" w:space="0" w:color="auto"/>
            <w:right w:val="none" w:sz="0" w:space="0" w:color="auto"/>
          </w:divBdr>
        </w:div>
        <w:div w:id="1769042217">
          <w:marLeft w:val="0"/>
          <w:marRight w:val="0"/>
          <w:marTop w:val="0"/>
          <w:marBottom w:val="0"/>
          <w:divBdr>
            <w:top w:val="none" w:sz="0" w:space="0" w:color="auto"/>
            <w:left w:val="none" w:sz="0" w:space="0" w:color="auto"/>
            <w:bottom w:val="none" w:sz="0" w:space="0" w:color="auto"/>
            <w:right w:val="none" w:sz="0" w:space="0" w:color="auto"/>
          </w:divBdr>
        </w:div>
        <w:div w:id="1539774884">
          <w:marLeft w:val="0"/>
          <w:marRight w:val="0"/>
          <w:marTop w:val="0"/>
          <w:marBottom w:val="0"/>
          <w:divBdr>
            <w:top w:val="none" w:sz="0" w:space="0" w:color="auto"/>
            <w:left w:val="none" w:sz="0" w:space="0" w:color="auto"/>
            <w:bottom w:val="none" w:sz="0" w:space="0" w:color="auto"/>
            <w:right w:val="none" w:sz="0" w:space="0" w:color="auto"/>
          </w:divBdr>
        </w:div>
        <w:div w:id="1096488104">
          <w:marLeft w:val="0"/>
          <w:marRight w:val="0"/>
          <w:marTop w:val="0"/>
          <w:marBottom w:val="0"/>
          <w:divBdr>
            <w:top w:val="none" w:sz="0" w:space="0" w:color="auto"/>
            <w:left w:val="none" w:sz="0" w:space="0" w:color="auto"/>
            <w:bottom w:val="none" w:sz="0" w:space="0" w:color="auto"/>
            <w:right w:val="none" w:sz="0" w:space="0" w:color="auto"/>
          </w:divBdr>
        </w:div>
        <w:div w:id="156388190">
          <w:marLeft w:val="0"/>
          <w:marRight w:val="0"/>
          <w:marTop w:val="0"/>
          <w:marBottom w:val="0"/>
          <w:divBdr>
            <w:top w:val="none" w:sz="0" w:space="0" w:color="auto"/>
            <w:left w:val="none" w:sz="0" w:space="0" w:color="auto"/>
            <w:bottom w:val="none" w:sz="0" w:space="0" w:color="auto"/>
            <w:right w:val="none" w:sz="0" w:space="0" w:color="auto"/>
          </w:divBdr>
        </w:div>
        <w:div w:id="61878133">
          <w:marLeft w:val="0"/>
          <w:marRight w:val="0"/>
          <w:marTop w:val="0"/>
          <w:marBottom w:val="0"/>
          <w:divBdr>
            <w:top w:val="none" w:sz="0" w:space="0" w:color="auto"/>
            <w:left w:val="none" w:sz="0" w:space="0" w:color="auto"/>
            <w:bottom w:val="none" w:sz="0" w:space="0" w:color="auto"/>
            <w:right w:val="none" w:sz="0" w:space="0" w:color="auto"/>
          </w:divBdr>
        </w:div>
        <w:div w:id="1025525173">
          <w:marLeft w:val="0"/>
          <w:marRight w:val="0"/>
          <w:marTop w:val="0"/>
          <w:marBottom w:val="0"/>
          <w:divBdr>
            <w:top w:val="none" w:sz="0" w:space="0" w:color="auto"/>
            <w:left w:val="none" w:sz="0" w:space="0" w:color="auto"/>
            <w:bottom w:val="none" w:sz="0" w:space="0" w:color="auto"/>
            <w:right w:val="none" w:sz="0" w:space="0" w:color="auto"/>
          </w:divBdr>
        </w:div>
        <w:div w:id="1067650929">
          <w:marLeft w:val="0"/>
          <w:marRight w:val="0"/>
          <w:marTop w:val="0"/>
          <w:marBottom w:val="0"/>
          <w:divBdr>
            <w:top w:val="none" w:sz="0" w:space="0" w:color="auto"/>
            <w:left w:val="none" w:sz="0" w:space="0" w:color="auto"/>
            <w:bottom w:val="none" w:sz="0" w:space="0" w:color="auto"/>
            <w:right w:val="none" w:sz="0" w:space="0" w:color="auto"/>
          </w:divBdr>
        </w:div>
        <w:div w:id="1993093056">
          <w:marLeft w:val="0"/>
          <w:marRight w:val="0"/>
          <w:marTop w:val="0"/>
          <w:marBottom w:val="0"/>
          <w:divBdr>
            <w:top w:val="none" w:sz="0" w:space="0" w:color="auto"/>
            <w:left w:val="none" w:sz="0" w:space="0" w:color="auto"/>
            <w:bottom w:val="none" w:sz="0" w:space="0" w:color="auto"/>
            <w:right w:val="none" w:sz="0" w:space="0" w:color="auto"/>
          </w:divBdr>
        </w:div>
        <w:div w:id="1844977768">
          <w:marLeft w:val="0"/>
          <w:marRight w:val="0"/>
          <w:marTop w:val="0"/>
          <w:marBottom w:val="0"/>
          <w:divBdr>
            <w:top w:val="none" w:sz="0" w:space="0" w:color="auto"/>
            <w:left w:val="none" w:sz="0" w:space="0" w:color="auto"/>
            <w:bottom w:val="none" w:sz="0" w:space="0" w:color="auto"/>
            <w:right w:val="none" w:sz="0" w:space="0" w:color="auto"/>
          </w:divBdr>
        </w:div>
        <w:div w:id="900946737">
          <w:marLeft w:val="0"/>
          <w:marRight w:val="0"/>
          <w:marTop w:val="0"/>
          <w:marBottom w:val="0"/>
          <w:divBdr>
            <w:top w:val="none" w:sz="0" w:space="0" w:color="auto"/>
            <w:left w:val="none" w:sz="0" w:space="0" w:color="auto"/>
            <w:bottom w:val="none" w:sz="0" w:space="0" w:color="auto"/>
            <w:right w:val="none" w:sz="0" w:space="0" w:color="auto"/>
          </w:divBdr>
        </w:div>
        <w:div w:id="1814905058">
          <w:marLeft w:val="0"/>
          <w:marRight w:val="0"/>
          <w:marTop w:val="0"/>
          <w:marBottom w:val="0"/>
          <w:divBdr>
            <w:top w:val="none" w:sz="0" w:space="0" w:color="auto"/>
            <w:left w:val="none" w:sz="0" w:space="0" w:color="auto"/>
            <w:bottom w:val="none" w:sz="0" w:space="0" w:color="auto"/>
            <w:right w:val="none" w:sz="0" w:space="0" w:color="auto"/>
          </w:divBdr>
          <w:divsChild>
            <w:div w:id="2108766894">
              <w:marLeft w:val="0"/>
              <w:marRight w:val="0"/>
              <w:marTop w:val="0"/>
              <w:marBottom w:val="0"/>
              <w:divBdr>
                <w:top w:val="none" w:sz="0" w:space="0" w:color="auto"/>
                <w:left w:val="none" w:sz="0" w:space="0" w:color="auto"/>
                <w:bottom w:val="none" w:sz="0" w:space="0" w:color="auto"/>
                <w:right w:val="none" w:sz="0" w:space="0" w:color="auto"/>
              </w:divBdr>
            </w:div>
            <w:div w:id="996761790">
              <w:marLeft w:val="0"/>
              <w:marRight w:val="0"/>
              <w:marTop w:val="0"/>
              <w:marBottom w:val="0"/>
              <w:divBdr>
                <w:top w:val="none" w:sz="0" w:space="0" w:color="auto"/>
                <w:left w:val="none" w:sz="0" w:space="0" w:color="auto"/>
                <w:bottom w:val="none" w:sz="0" w:space="0" w:color="auto"/>
                <w:right w:val="none" w:sz="0" w:space="0" w:color="auto"/>
              </w:divBdr>
            </w:div>
            <w:div w:id="2014719184">
              <w:marLeft w:val="0"/>
              <w:marRight w:val="0"/>
              <w:marTop w:val="0"/>
              <w:marBottom w:val="0"/>
              <w:divBdr>
                <w:top w:val="none" w:sz="0" w:space="0" w:color="auto"/>
                <w:left w:val="none" w:sz="0" w:space="0" w:color="auto"/>
                <w:bottom w:val="none" w:sz="0" w:space="0" w:color="auto"/>
                <w:right w:val="none" w:sz="0" w:space="0" w:color="auto"/>
              </w:divBdr>
            </w:div>
            <w:div w:id="928659811">
              <w:marLeft w:val="0"/>
              <w:marRight w:val="0"/>
              <w:marTop w:val="0"/>
              <w:marBottom w:val="0"/>
              <w:divBdr>
                <w:top w:val="none" w:sz="0" w:space="0" w:color="auto"/>
                <w:left w:val="none" w:sz="0" w:space="0" w:color="auto"/>
                <w:bottom w:val="none" w:sz="0" w:space="0" w:color="auto"/>
                <w:right w:val="none" w:sz="0" w:space="0" w:color="auto"/>
              </w:divBdr>
            </w:div>
            <w:div w:id="907374767">
              <w:marLeft w:val="0"/>
              <w:marRight w:val="0"/>
              <w:marTop w:val="0"/>
              <w:marBottom w:val="0"/>
              <w:divBdr>
                <w:top w:val="none" w:sz="0" w:space="0" w:color="auto"/>
                <w:left w:val="none" w:sz="0" w:space="0" w:color="auto"/>
                <w:bottom w:val="none" w:sz="0" w:space="0" w:color="auto"/>
                <w:right w:val="none" w:sz="0" w:space="0" w:color="auto"/>
              </w:divBdr>
            </w:div>
            <w:div w:id="99567877">
              <w:marLeft w:val="0"/>
              <w:marRight w:val="0"/>
              <w:marTop w:val="0"/>
              <w:marBottom w:val="0"/>
              <w:divBdr>
                <w:top w:val="none" w:sz="0" w:space="0" w:color="auto"/>
                <w:left w:val="none" w:sz="0" w:space="0" w:color="auto"/>
                <w:bottom w:val="none" w:sz="0" w:space="0" w:color="auto"/>
                <w:right w:val="none" w:sz="0" w:space="0" w:color="auto"/>
              </w:divBdr>
            </w:div>
            <w:div w:id="1517189248">
              <w:marLeft w:val="0"/>
              <w:marRight w:val="0"/>
              <w:marTop w:val="0"/>
              <w:marBottom w:val="0"/>
              <w:divBdr>
                <w:top w:val="none" w:sz="0" w:space="0" w:color="auto"/>
                <w:left w:val="none" w:sz="0" w:space="0" w:color="auto"/>
                <w:bottom w:val="none" w:sz="0" w:space="0" w:color="auto"/>
                <w:right w:val="none" w:sz="0" w:space="0" w:color="auto"/>
              </w:divBdr>
            </w:div>
            <w:div w:id="1756784420">
              <w:marLeft w:val="0"/>
              <w:marRight w:val="0"/>
              <w:marTop w:val="0"/>
              <w:marBottom w:val="0"/>
              <w:divBdr>
                <w:top w:val="none" w:sz="0" w:space="0" w:color="auto"/>
                <w:left w:val="none" w:sz="0" w:space="0" w:color="auto"/>
                <w:bottom w:val="none" w:sz="0" w:space="0" w:color="auto"/>
                <w:right w:val="none" w:sz="0" w:space="0" w:color="auto"/>
              </w:divBdr>
            </w:div>
            <w:div w:id="1765229167">
              <w:marLeft w:val="0"/>
              <w:marRight w:val="0"/>
              <w:marTop w:val="0"/>
              <w:marBottom w:val="0"/>
              <w:divBdr>
                <w:top w:val="none" w:sz="0" w:space="0" w:color="auto"/>
                <w:left w:val="none" w:sz="0" w:space="0" w:color="auto"/>
                <w:bottom w:val="none" w:sz="0" w:space="0" w:color="auto"/>
                <w:right w:val="none" w:sz="0" w:space="0" w:color="auto"/>
              </w:divBdr>
            </w:div>
            <w:div w:id="863440802">
              <w:marLeft w:val="0"/>
              <w:marRight w:val="0"/>
              <w:marTop w:val="0"/>
              <w:marBottom w:val="0"/>
              <w:divBdr>
                <w:top w:val="none" w:sz="0" w:space="0" w:color="auto"/>
                <w:left w:val="none" w:sz="0" w:space="0" w:color="auto"/>
                <w:bottom w:val="none" w:sz="0" w:space="0" w:color="auto"/>
                <w:right w:val="none" w:sz="0" w:space="0" w:color="auto"/>
              </w:divBdr>
            </w:div>
            <w:div w:id="1175727052">
              <w:marLeft w:val="0"/>
              <w:marRight w:val="0"/>
              <w:marTop w:val="0"/>
              <w:marBottom w:val="0"/>
              <w:divBdr>
                <w:top w:val="none" w:sz="0" w:space="0" w:color="auto"/>
                <w:left w:val="none" w:sz="0" w:space="0" w:color="auto"/>
                <w:bottom w:val="none" w:sz="0" w:space="0" w:color="auto"/>
                <w:right w:val="none" w:sz="0" w:space="0" w:color="auto"/>
              </w:divBdr>
            </w:div>
            <w:div w:id="1466775398">
              <w:marLeft w:val="0"/>
              <w:marRight w:val="0"/>
              <w:marTop w:val="0"/>
              <w:marBottom w:val="0"/>
              <w:divBdr>
                <w:top w:val="none" w:sz="0" w:space="0" w:color="auto"/>
                <w:left w:val="none" w:sz="0" w:space="0" w:color="auto"/>
                <w:bottom w:val="none" w:sz="0" w:space="0" w:color="auto"/>
                <w:right w:val="none" w:sz="0" w:space="0" w:color="auto"/>
              </w:divBdr>
            </w:div>
            <w:div w:id="1434085078">
              <w:marLeft w:val="0"/>
              <w:marRight w:val="0"/>
              <w:marTop w:val="0"/>
              <w:marBottom w:val="0"/>
              <w:divBdr>
                <w:top w:val="none" w:sz="0" w:space="0" w:color="auto"/>
                <w:left w:val="none" w:sz="0" w:space="0" w:color="auto"/>
                <w:bottom w:val="none" w:sz="0" w:space="0" w:color="auto"/>
                <w:right w:val="none" w:sz="0" w:space="0" w:color="auto"/>
              </w:divBdr>
            </w:div>
            <w:div w:id="1157309381">
              <w:marLeft w:val="0"/>
              <w:marRight w:val="0"/>
              <w:marTop w:val="0"/>
              <w:marBottom w:val="0"/>
              <w:divBdr>
                <w:top w:val="none" w:sz="0" w:space="0" w:color="auto"/>
                <w:left w:val="none" w:sz="0" w:space="0" w:color="auto"/>
                <w:bottom w:val="none" w:sz="0" w:space="0" w:color="auto"/>
                <w:right w:val="none" w:sz="0" w:space="0" w:color="auto"/>
              </w:divBdr>
            </w:div>
            <w:div w:id="1530070837">
              <w:marLeft w:val="0"/>
              <w:marRight w:val="0"/>
              <w:marTop w:val="0"/>
              <w:marBottom w:val="0"/>
              <w:divBdr>
                <w:top w:val="none" w:sz="0" w:space="0" w:color="auto"/>
                <w:left w:val="none" w:sz="0" w:space="0" w:color="auto"/>
                <w:bottom w:val="none" w:sz="0" w:space="0" w:color="auto"/>
                <w:right w:val="none" w:sz="0" w:space="0" w:color="auto"/>
              </w:divBdr>
            </w:div>
            <w:div w:id="38625558">
              <w:marLeft w:val="0"/>
              <w:marRight w:val="0"/>
              <w:marTop w:val="0"/>
              <w:marBottom w:val="0"/>
              <w:divBdr>
                <w:top w:val="none" w:sz="0" w:space="0" w:color="auto"/>
                <w:left w:val="none" w:sz="0" w:space="0" w:color="auto"/>
                <w:bottom w:val="none" w:sz="0" w:space="0" w:color="auto"/>
                <w:right w:val="none" w:sz="0" w:space="0" w:color="auto"/>
              </w:divBdr>
            </w:div>
            <w:div w:id="650913738">
              <w:marLeft w:val="0"/>
              <w:marRight w:val="0"/>
              <w:marTop w:val="0"/>
              <w:marBottom w:val="0"/>
              <w:divBdr>
                <w:top w:val="none" w:sz="0" w:space="0" w:color="auto"/>
                <w:left w:val="none" w:sz="0" w:space="0" w:color="auto"/>
                <w:bottom w:val="none" w:sz="0" w:space="0" w:color="auto"/>
                <w:right w:val="none" w:sz="0" w:space="0" w:color="auto"/>
              </w:divBdr>
            </w:div>
            <w:div w:id="2013099101">
              <w:marLeft w:val="0"/>
              <w:marRight w:val="0"/>
              <w:marTop w:val="0"/>
              <w:marBottom w:val="0"/>
              <w:divBdr>
                <w:top w:val="none" w:sz="0" w:space="0" w:color="auto"/>
                <w:left w:val="none" w:sz="0" w:space="0" w:color="auto"/>
                <w:bottom w:val="none" w:sz="0" w:space="0" w:color="auto"/>
                <w:right w:val="none" w:sz="0" w:space="0" w:color="auto"/>
              </w:divBdr>
            </w:div>
            <w:div w:id="1274750276">
              <w:marLeft w:val="0"/>
              <w:marRight w:val="0"/>
              <w:marTop w:val="0"/>
              <w:marBottom w:val="0"/>
              <w:divBdr>
                <w:top w:val="none" w:sz="0" w:space="0" w:color="auto"/>
                <w:left w:val="none" w:sz="0" w:space="0" w:color="auto"/>
                <w:bottom w:val="none" w:sz="0" w:space="0" w:color="auto"/>
                <w:right w:val="none" w:sz="0" w:space="0" w:color="auto"/>
              </w:divBdr>
            </w:div>
            <w:div w:id="949167978">
              <w:marLeft w:val="0"/>
              <w:marRight w:val="0"/>
              <w:marTop w:val="0"/>
              <w:marBottom w:val="0"/>
              <w:divBdr>
                <w:top w:val="none" w:sz="0" w:space="0" w:color="auto"/>
                <w:left w:val="none" w:sz="0" w:space="0" w:color="auto"/>
                <w:bottom w:val="none" w:sz="0" w:space="0" w:color="auto"/>
                <w:right w:val="none" w:sz="0" w:space="0" w:color="auto"/>
              </w:divBdr>
            </w:div>
            <w:div w:id="3780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9138">
      <w:bodyDiv w:val="1"/>
      <w:marLeft w:val="0"/>
      <w:marRight w:val="0"/>
      <w:marTop w:val="0"/>
      <w:marBottom w:val="0"/>
      <w:divBdr>
        <w:top w:val="none" w:sz="0" w:space="0" w:color="auto"/>
        <w:left w:val="none" w:sz="0" w:space="0" w:color="auto"/>
        <w:bottom w:val="none" w:sz="0" w:space="0" w:color="auto"/>
        <w:right w:val="none" w:sz="0" w:space="0" w:color="auto"/>
      </w:divBdr>
      <w:divsChild>
        <w:div w:id="47531681">
          <w:marLeft w:val="0"/>
          <w:marRight w:val="0"/>
          <w:marTop w:val="0"/>
          <w:marBottom w:val="0"/>
          <w:divBdr>
            <w:top w:val="none" w:sz="0" w:space="0" w:color="auto"/>
            <w:left w:val="none" w:sz="0" w:space="0" w:color="auto"/>
            <w:bottom w:val="none" w:sz="0" w:space="0" w:color="auto"/>
            <w:right w:val="none" w:sz="0" w:space="0" w:color="auto"/>
          </w:divBdr>
        </w:div>
        <w:div w:id="116030836">
          <w:marLeft w:val="0"/>
          <w:marRight w:val="0"/>
          <w:marTop w:val="0"/>
          <w:marBottom w:val="0"/>
          <w:divBdr>
            <w:top w:val="none" w:sz="0" w:space="0" w:color="auto"/>
            <w:left w:val="none" w:sz="0" w:space="0" w:color="auto"/>
            <w:bottom w:val="none" w:sz="0" w:space="0" w:color="auto"/>
            <w:right w:val="none" w:sz="0" w:space="0" w:color="auto"/>
          </w:divBdr>
          <w:divsChild>
            <w:div w:id="937177412">
              <w:marLeft w:val="0"/>
              <w:marRight w:val="0"/>
              <w:marTop w:val="0"/>
              <w:marBottom w:val="0"/>
              <w:divBdr>
                <w:top w:val="none" w:sz="0" w:space="0" w:color="auto"/>
                <w:left w:val="none" w:sz="0" w:space="0" w:color="auto"/>
                <w:bottom w:val="none" w:sz="0" w:space="0" w:color="auto"/>
                <w:right w:val="none" w:sz="0" w:space="0" w:color="auto"/>
              </w:divBdr>
            </w:div>
          </w:divsChild>
        </w:div>
        <w:div w:id="195460643">
          <w:marLeft w:val="480"/>
          <w:marRight w:val="0"/>
          <w:marTop w:val="0"/>
          <w:marBottom w:val="0"/>
          <w:divBdr>
            <w:top w:val="none" w:sz="0" w:space="0" w:color="auto"/>
            <w:left w:val="none" w:sz="0" w:space="0" w:color="auto"/>
            <w:bottom w:val="none" w:sz="0" w:space="0" w:color="auto"/>
            <w:right w:val="none" w:sz="0" w:space="0" w:color="auto"/>
          </w:divBdr>
        </w:div>
        <w:div w:id="330068470">
          <w:marLeft w:val="480"/>
          <w:marRight w:val="0"/>
          <w:marTop w:val="0"/>
          <w:marBottom w:val="0"/>
          <w:divBdr>
            <w:top w:val="none" w:sz="0" w:space="0" w:color="auto"/>
            <w:left w:val="none" w:sz="0" w:space="0" w:color="auto"/>
            <w:bottom w:val="none" w:sz="0" w:space="0" w:color="auto"/>
            <w:right w:val="none" w:sz="0" w:space="0" w:color="auto"/>
          </w:divBdr>
        </w:div>
        <w:div w:id="340863060">
          <w:marLeft w:val="0"/>
          <w:marRight w:val="0"/>
          <w:marTop w:val="0"/>
          <w:marBottom w:val="0"/>
          <w:divBdr>
            <w:top w:val="none" w:sz="0" w:space="0" w:color="auto"/>
            <w:left w:val="none" w:sz="0" w:space="0" w:color="auto"/>
            <w:bottom w:val="none" w:sz="0" w:space="0" w:color="auto"/>
            <w:right w:val="none" w:sz="0" w:space="0" w:color="auto"/>
          </w:divBdr>
        </w:div>
        <w:div w:id="482476076">
          <w:marLeft w:val="480"/>
          <w:marRight w:val="0"/>
          <w:marTop w:val="0"/>
          <w:marBottom w:val="0"/>
          <w:divBdr>
            <w:top w:val="none" w:sz="0" w:space="0" w:color="auto"/>
            <w:left w:val="none" w:sz="0" w:space="0" w:color="auto"/>
            <w:bottom w:val="none" w:sz="0" w:space="0" w:color="auto"/>
            <w:right w:val="none" w:sz="0" w:space="0" w:color="auto"/>
          </w:divBdr>
        </w:div>
        <w:div w:id="496238847">
          <w:marLeft w:val="0"/>
          <w:marRight w:val="0"/>
          <w:marTop w:val="0"/>
          <w:marBottom w:val="0"/>
          <w:divBdr>
            <w:top w:val="none" w:sz="0" w:space="0" w:color="auto"/>
            <w:left w:val="none" w:sz="0" w:space="0" w:color="auto"/>
            <w:bottom w:val="none" w:sz="0" w:space="0" w:color="auto"/>
            <w:right w:val="none" w:sz="0" w:space="0" w:color="auto"/>
          </w:divBdr>
        </w:div>
        <w:div w:id="729114191">
          <w:marLeft w:val="480"/>
          <w:marRight w:val="0"/>
          <w:marTop w:val="0"/>
          <w:marBottom w:val="0"/>
          <w:divBdr>
            <w:top w:val="none" w:sz="0" w:space="0" w:color="auto"/>
            <w:left w:val="none" w:sz="0" w:space="0" w:color="auto"/>
            <w:bottom w:val="none" w:sz="0" w:space="0" w:color="auto"/>
            <w:right w:val="none" w:sz="0" w:space="0" w:color="auto"/>
          </w:divBdr>
        </w:div>
        <w:div w:id="821654526">
          <w:marLeft w:val="0"/>
          <w:marRight w:val="0"/>
          <w:marTop w:val="0"/>
          <w:marBottom w:val="0"/>
          <w:divBdr>
            <w:top w:val="none" w:sz="0" w:space="0" w:color="auto"/>
            <w:left w:val="none" w:sz="0" w:space="0" w:color="auto"/>
            <w:bottom w:val="none" w:sz="0" w:space="0" w:color="auto"/>
            <w:right w:val="none" w:sz="0" w:space="0" w:color="auto"/>
          </w:divBdr>
        </w:div>
        <w:div w:id="995644219">
          <w:marLeft w:val="0"/>
          <w:marRight w:val="0"/>
          <w:marTop w:val="0"/>
          <w:marBottom w:val="0"/>
          <w:divBdr>
            <w:top w:val="none" w:sz="0" w:space="0" w:color="auto"/>
            <w:left w:val="none" w:sz="0" w:space="0" w:color="auto"/>
            <w:bottom w:val="none" w:sz="0" w:space="0" w:color="auto"/>
            <w:right w:val="none" w:sz="0" w:space="0" w:color="auto"/>
          </w:divBdr>
        </w:div>
        <w:div w:id="1026256353">
          <w:marLeft w:val="0"/>
          <w:marRight w:val="0"/>
          <w:marTop w:val="0"/>
          <w:marBottom w:val="0"/>
          <w:divBdr>
            <w:top w:val="none" w:sz="0" w:space="0" w:color="auto"/>
            <w:left w:val="none" w:sz="0" w:space="0" w:color="auto"/>
            <w:bottom w:val="none" w:sz="0" w:space="0" w:color="auto"/>
            <w:right w:val="none" w:sz="0" w:space="0" w:color="auto"/>
          </w:divBdr>
        </w:div>
        <w:div w:id="1132409951">
          <w:marLeft w:val="0"/>
          <w:marRight w:val="0"/>
          <w:marTop w:val="0"/>
          <w:marBottom w:val="0"/>
          <w:divBdr>
            <w:top w:val="none" w:sz="0" w:space="0" w:color="auto"/>
            <w:left w:val="none" w:sz="0" w:space="0" w:color="auto"/>
            <w:bottom w:val="none" w:sz="0" w:space="0" w:color="auto"/>
            <w:right w:val="none" w:sz="0" w:space="0" w:color="auto"/>
          </w:divBdr>
        </w:div>
        <w:div w:id="1172839827">
          <w:marLeft w:val="480"/>
          <w:marRight w:val="0"/>
          <w:marTop w:val="0"/>
          <w:marBottom w:val="0"/>
          <w:divBdr>
            <w:top w:val="none" w:sz="0" w:space="0" w:color="auto"/>
            <w:left w:val="none" w:sz="0" w:space="0" w:color="auto"/>
            <w:bottom w:val="none" w:sz="0" w:space="0" w:color="auto"/>
            <w:right w:val="none" w:sz="0" w:space="0" w:color="auto"/>
          </w:divBdr>
        </w:div>
        <w:div w:id="1210454336">
          <w:marLeft w:val="0"/>
          <w:marRight w:val="0"/>
          <w:marTop w:val="0"/>
          <w:marBottom w:val="0"/>
          <w:divBdr>
            <w:top w:val="none" w:sz="0" w:space="0" w:color="auto"/>
            <w:left w:val="none" w:sz="0" w:space="0" w:color="auto"/>
            <w:bottom w:val="none" w:sz="0" w:space="0" w:color="auto"/>
            <w:right w:val="none" w:sz="0" w:space="0" w:color="auto"/>
          </w:divBdr>
        </w:div>
        <w:div w:id="1676346300">
          <w:marLeft w:val="480"/>
          <w:marRight w:val="0"/>
          <w:marTop w:val="0"/>
          <w:marBottom w:val="0"/>
          <w:divBdr>
            <w:top w:val="none" w:sz="0" w:space="0" w:color="auto"/>
            <w:left w:val="none" w:sz="0" w:space="0" w:color="auto"/>
            <w:bottom w:val="none" w:sz="0" w:space="0" w:color="auto"/>
            <w:right w:val="none" w:sz="0" w:space="0" w:color="auto"/>
          </w:divBdr>
        </w:div>
        <w:div w:id="1900046153">
          <w:marLeft w:val="0"/>
          <w:marRight w:val="0"/>
          <w:marTop w:val="0"/>
          <w:marBottom w:val="0"/>
          <w:divBdr>
            <w:top w:val="none" w:sz="0" w:space="0" w:color="auto"/>
            <w:left w:val="none" w:sz="0" w:space="0" w:color="auto"/>
            <w:bottom w:val="none" w:sz="0" w:space="0" w:color="auto"/>
            <w:right w:val="none" w:sz="0" w:space="0" w:color="auto"/>
          </w:divBdr>
        </w:div>
        <w:div w:id="2097901973">
          <w:marLeft w:val="0"/>
          <w:marRight w:val="0"/>
          <w:marTop w:val="0"/>
          <w:marBottom w:val="0"/>
          <w:divBdr>
            <w:top w:val="none" w:sz="0" w:space="0" w:color="auto"/>
            <w:left w:val="none" w:sz="0" w:space="0" w:color="auto"/>
            <w:bottom w:val="none" w:sz="0" w:space="0" w:color="auto"/>
            <w:right w:val="none" w:sz="0" w:space="0" w:color="auto"/>
          </w:divBdr>
        </w:div>
        <w:div w:id="2126927209">
          <w:marLeft w:val="0"/>
          <w:marRight w:val="0"/>
          <w:marTop w:val="0"/>
          <w:marBottom w:val="0"/>
          <w:divBdr>
            <w:top w:val="none" w:sz="0" w:space="0" w:color="auto"/>
            <w:left w:val="none" w:sz="0" w:space="0" w:color="auto"/>
            <w:bottom w:val="none" w:sz="0" w:space="0" w:color="auto"/>
            <w:right w:val="none" w:sz="0" w:space="0" w:color="auto"/>
          </w:divBdr>
        </w:div>
      </w:divsChild>
    </w:div>
    <w:div w:id="1164710950">
      <w:bodyDiv w:val="1"/>
      <w:marLeft w:val="0"/>
      <w:marRight w:val="0"/>
      <w:marTop w:val="0"/>
      <w:marBottom w:val="0"/>
      <w:divBdr>
        <w:top w:val="none" w:sz="0" w:space="0" w:color="auto"/>
        <w:left w:val="none" w:sz="0" w:space="0" w:color="auto"/>
        <w:bottom w:val="none" w:sz="0" w:space="0" w:color="auto"/>
        <w:right w:val="none" w:sz="0" w:space="0" w:color="auto"/>
      </w:divBdr>
      <w:divsChild>
        <w:div w:id="161045795">
          <w:marLeft w:val="0"/>
          <w:marRight w:val="0"/>
          <w:marTop w:val="0"/>
          <w:marBottom w:val="0"/>
          <w:divBdr>
            <w:top w:val="none" w:sz="0" w:space="0" w:color="auto"/>
            <w:left w:val="none" w:sz="0" w:space="0" w:color="auto"/>
            <w:bottom w:val="none" w:sz="0" w:space="0" w:color="auto"/>
            <w:right w:val="none" w:sz="0" w:space="0" w:color="auto"/>
          </w:divBdr>
        </w:div>
        <w:div w:id="259534058">
          <w:marLeft w:val="0"/>
          <w:marRight w:val="0"/>
          <w:marTop w:val="0"/>
          <w:marBottom w:val="0"/>
          <w:divBdr>
            <w:top w:val="none" w:sz="0" w:space="0" w:color="auto"/>
            <w:left w:val="none" w:sz="0" w:space="0" w:color="auto"/>
            <w:bottom w:val="none" w:sz="0" w:space="0" w:color="auto"/>
            <w:right w:val="none" w:sz="0" w:space="0" w:color="auto"/>
          </w:divBdr>
        </w:div>
        <w:div w:id="260912442">
          <w:marLeft w:val="0"/>
          <w:marRight w:val="0"/>
          <w:marTop w:val="0"/>
          <w:marBottom w:val="0"/>
          <w:divBdr>
            <w:top w:val="none" w:sz="0" w:space="0" w:color="auto"/>
            <w:left w:val="none" w:sz="0" w:space="0" w:color="auto"/>
            <w:bottom w:val="none" w:sz="0" w:space="0" w:color="auto"/>
            <w:right w:val="none" w:sz="0" w:space="0" w:color="auto"/>
          </w:divBdr>
        </w:div>
        <w:div w:id="400908934">
          <w:marLeft w:val="0"/>
          <w:marRight w:val="0"/>
          <w:marTop w:val="0"/>
          <w:marBottom w:val="0"/>
          <w:divBdr>
            <w:top w:val="none" w:sz="0" w:space="0" w:color="auto"/>
            <w:left w:val="none" w:sz="0" w:space="0" w:color="auto"/>
            <w:bottom w:val="none" w:sz="0" w:space="0" w:color="auto"/>
            <w:right w:val="none" w:sz="0" w:space="0" w:color="auto"/>
          </w:divBdr>
        </w:div>
        <w:div w:id="415781843">
          <w:marLeft w:val="0"/>
          <w:marRight w:val="0"/>
          <w:marTop w:val="0"/>
          <w:marBottom w:val="0"/>
          <w:divBdr>
            <w:top w:val="none" w:sz="0" w:space="0" w:color="auto"/>
            <w:left w:val="none" w:sz="0" w:space="0" w:color="auto"/>
            <w:bottom w:val="none" w:sz="0" w:space="0" w:color="auto"/>
            <w:right w:val="none" w:sz="0" w:space="0" w:color="auto"/>
          </w:divBdr>
        </w:div>
        <w:div w:id="539322908">
          <w:marLeft w:val="0"/>
          <w:marRight w:val="0"/>
          <w:marTop w:val="0"/>
          <w:marBottom w:val="0"/>
          <w:divBdr>
            <w:top w:val="none" w:sz="0" w:space="0" w:color="auto"/>
            <w:left w:val="none" w:sz="0" w:space="0" w:color="auto"/>
            <w:bottom w:val="none" w:sz="0" w:space="0" w:color="auto"/>
            <w:right w:val="none" w:sz="0" w:space="0" w:color="auto"/>
          </w:divBdr>
        </w:div>
        <w:div w:id="579484225">
          <w:marLeft w:val="0"/>
          <w:marRight w:val="0"/>
          <w:marTop w:val="0"/>
          <w:marBottom w:val="0"/>
          <w:divBdr>
            <w:top w:val="none" w:sz="0" w:space="0" w:color="auto"/>
            <w:left w:val="none" w:sz="0" w:space="0" w:color="auto"/>
            <w:bottom w:val="none" w:sz="0" w:space="0" w:color="auto"/>
            <w:right w:val="none" w:sz="0" w:space="0" w:color="auto"/>
          </w:divBdr>
        </w:div>
        <w:div w:id="785732088">
          <w:marLeft w:val="480"/>
          <w:marRight w:val="0"/>
          <w:marTop w:val="0"/>
          <w:marBottom w:val="0"/>
          <w:divBdr>
            <w:top w:val="none" w:sz="0" w:space="0" w:color="auto"/>
            <w:left w:val="none" w:sz="0" w:space="0" w:color="auto"/>
            <w:bottom w:val="none" w:sz="0" w:space="0" w:color="auto"/>
            <w:right w:val="none" w:sz="0" w:space="0" w:color="auto"/>
          </w:divBdr>
        </w:div>
        <w:div w:id="825173399">
          <w:marLeft w:val="0"/>
          <w:marRight w:val="0"/>
          <w:marTop w:val="0"/>
          <w:marBottom w:val="0"/>
          <w:divBdr>
            <w:top w:val="none" w:sz="0" w:space="0" w:color="auto"/>
            <w:left w:val="none" w:sz="0" w:space="0" w:color="auto"/>
            <w:bottom w:val="none" w:sz="0" w:space="0" w:color="auto"/>
            <w:right w:val="none" w:sz="0" w:space="0" w:color="auto"/>
          </w:divBdr>
        </w:div>
        <w:div w:id="1224291786">
          <w:marLeft w:val="0"/>
          <w:marRight w:val="0"/>
          <w:marTop w:val="0"/>
          <w:marBottom w:val="0"/>
          <w:divBdr>
            <w:top w:val="none" w:sz="0" w:space="0" w:color="auto"/>
            <w:left w:val="none" w:sz="0" w:space="0" w:color="auto"/>
            <w:bottom w:val="none" w:sz="0" w:space="0" w:color="auto"/>
            <w:right w:val="none" w:sz="0" w:space="0" w:color="auto"/>
          </w:divBdr>
        </w:div>
        <w:div w:id="1377464714">
          <w:marLeft w:val="480"/>
          <w:marRight w:val="0"/>
          <w:marTop w:val="0"/>
          <w:marBottom w:val="0"/>
          <w:divBdr>
            <w:top w:val="none" w:sz="0" w:space="0" w:color="auto"/>
            <w:left w:val="none" w:sz="0" w:space="0" w:color="auto"/>
            <w:bottom w:val="none" w:sz="0" w:space="0" w:color="auto"/>
            <w:right w:val="none" w:sz="0" w:space="0" w:color="auto"/>
          </w:divBdr>
        </w:div>
        <w:div w:id="1697274747">
          <w:marLeft w:val="0"/>
          <w:marRight w:val="0"/>
          <w:marTop w:val="0"/>
          <w:marBottom w:val="0"/>
          <w:divBdr>
            <w:top w:val="none" w:sz="0" w:space="0" w:color="auto"/>
            <w:left w:val="none" w:sz="0" w:space="0" w:color="auto"/>
            <w:bottom w:val="none" w:sz="0" w:space="0" w:color="auto"/>
            <w:right w:val="none" w:sz="0" w:space="0" w:color="auto"/>
          </w:divBdr>
        </w:div>
        <w:div w:id="1739205398">
          <w:marLeft w:val="480"/>
          <w:marRight w:val="0"/>
          <w:marTop w:val="0"/>
          <w:marBottom w:val="0"/>
          <w:divBdr>
            <w:top w:val="none" w:sz="0" w:space="0" w:color="auto"/>
            <w:left w:val="none" w:sz="0" w:space="0" w:color="auto"/>
            <w:bottom w:val="none" w:sz="0" w:space="0" w:color="auto"/>
            <w:right w:val="none" w:sz="0" w:space="0" w:color="auto"/>
          </w:divBdr>
        </w:div>
        <w:div w:id="1781876125">
          <w:marLeft w:val="480"/>
          <w:marRight w:val="0"/>
          <w:marTop w:val="0"/>
          <w:marBottom w:val="0"/>
          <w:divBdr>
            <w:top w:val="none" w:sz="0" w:space="0" w:color="auto"/>
            <w:left w:val="none" w:sz="0" w:space="0" w:color="auto"/>
            <w:bottom w:val="none" w:sz="0" w:space="0" w:color="auto"/>
            <w:right w:val="none" w:sz="0" w:space="0" w:color="auto"/>
          </w:divBdr>
        </w:div>
        <w:div w:id="1897859993">
          <w:marLeft w:val="0"/>
          <w:marRight w:val="0"/>
          <w:marTop w:val="0"/>
          <w:marBottom w:val="0"/>
          <w:divBdr>
            <w:top w:val="none" w:sz="0" w:space="0" w:color="auto"/>
            <w:left w:val="none" w:sz="0" w:space="0" w:color="auto"/>
            <w:bottom w:val="none" w:sz="0" w:space="0" w:color="auto"/>
            <w:right w:val="none" w:sz="0" w:space="0" w:color="auto"/>
          </w:divBdr>
          <w:divsChild>
            <w:div w:id="826673549">
              <w:marLeft w:val="0"/>
              <w:marRight w:val="0"/>
              <w:marTop w:val="0"/>
              <w:marBottom w:val="0"/>
              <w:divBdr>
                <w:top w:val="none" w:sz="0" w:space="0" w:color="auto"/>
                <w:left w:val="none" w:sz="0" w:space="0" w:color="auto"/>
                <w:bottom w:val="none" w:sz="0" w:space="0" w:color="auto"/>
                <w:right w:val="none" w:sz="0" w:space="0" w:color="auto"/>
              </w:divBdr>
            </w:div>
          </w:divsChild>
        </w:div>
        <w:div w:id="1983073902">
          <w:marLeft w:val="480"/>
          <w:marRight w:val="0"/>
          <w:marTop w:val="0"/>
          <w:marBottom w:val="0"/>
          <w:divBdr>
            <w:top w:val="none" w:sz="0" w:space="0" w:color="auto"/>
            <w:left w:val="none" w:sz="0" w:space="0" w:color="auto"/>
            <w:bottom w:val="none" w:sz="0" w:space="0" w:color="auto"/>
            <w:right w:val="none" w:sz="0" w:space="0" w:color="auto"/>
          </w:divBdr>
        </w:div>
        <w:div w:id="2035301769">
          <w:marLeft w:val="480"/>
          <w:marRight w:val="0"/>
          <w:marTop w:val="0"/>
          <w:marBottom w:val="0"/>
          <w:divBdr>
            <w:top w:val="none" w:sz="0" w:space="0" w:color="auto"/>
            <w:left w:val="none" w:sz="0" w:space="0" w:color="auto"/>
            <w:bottom w:val="none" w:sz="0" w:space="0" w:color="auto"/>
            <w:right w:val="none" w:sz="0" w:space="0" w:color="auto"/>
          </w:divBdr>
        </w:div>
        <w:div w:id="2080129429">
          <w:marLeft w:val="0"/>
          <w:marRight w:val="0"/>
          <w:marTop w:val="0"/>
          <w:marBottom w:val="0"/>
          <w:divBdr>
            <w:top w:val="none" w:sz="0" w:space="0" w:color="auto"/>
            <w:left w:val="none" w:sz="0" w:space="0" w:color="auto"/>
            <w:bottom w:val="none" w:sz="0" w:space="0" w:color="auto"/>
            <w:right w:val="none" w:sz="0" w:space="0" w:color="auto"/>
          </w:divBdr>
        </w:div>
      </w:divsChild>
    </w:div>
    <w:div w:id="1480459253">
      <w:bodyDiv w:val="1"/>
      <w:marLeft w:val="0"/>
      <w:marRight w:val="0"/>
      <w:marTop w:val="0"/>
      <w:marBottom w:val="0"/>
      <w:divBdr>
        <w:top w:val="none" w:sz="0" w:space="0" w:color="auto"/>
        <w:left w:val="none" w:sz="0" w:space="0" w:color="auto"/>
        <w:bottom w:val="none" w:sz="0" w:space="0" w:color="auto"/>
        <w:right w:val="none" w:sz="0" w:space="0" w:color="auto"/>
      </w:divBdr>
      <w:divsChild>
        <w:div w:id="441341465">
          <w:marLeft w:val="0"/>
          <w:marRight w:val="0"/>
          <w:marTop w:val="0"/>
          <w:marBottom w:val="0"/>
          <w:divBdr>
            <w:top w:val="none" w:sz="0" w:space="0" w:color="auto"/>
            <w:left w:val="none" w:sz="0" w:space="0" w:color="auto"/>
            <w:bottom w:val="none" w:sz="0" w:space="0" w:color="auto"/>
            <w:right w:val="none" w:sz="0" w:space="0" w:color="auto"/>
          </w:divBdr>
        </w:div>
        <w:div w:id="850265606">
          <w:marLeft w:val="0"/>
          <w:marRight w:val="0"/>
          <w:marTop w:val="0"/>
          <w:marBottom w:val="0"/>
          <w:divBdr>
            <w:top w:val="none" w:sz="0" w:space="0" w:color="auto"/>
            <w:left w:val="none" w:sz="0" w:space="0" w:color="auto"/>
            <w:bottom w:val="none" w:sz="0" w:space="0" w:color="auto"/>
            <w:right w:val="none" w:sz="0" w:space="0" w:color="auto"/>
          </w:divBdr>
          <w:divsChild>
            <w:div w:id="221992367">
              <w:marLeft w:val="0"/>
              <w:marRight w:val="0"/>
              <w:marTop w:val="0"/>
              <w:marBottom w:val="0"/>
              <w:divBdr>
                <w:top w:val="none" w:sz="0" w:space="0" w:color="auto"/>
                <w:left w:val="none" w:sz="0" w:space="0" w:color="auto"/>
                <w:bottom w:val="none" w:sz="0" w:space="0" w:color="auto"/>
                <w:right w:val="none" w:sz="0" w:space="0" w:color="auto"/>
              </w:divBdr>
            </w:div>
          </w:divsChild>
        </w:div>
        <w:div w:id="1318075270">
          <w:marLeft w:val="0"/>
          <w:marRight w:val="0"/>
          <w:marTop w:val="0"/>
          <w:marBottom w:val="0"/>
          <w:divBdr>
            <w:top w:val="none" w:sz="0" w:space="0" w:color="auto"/>
            <w:left w:val="none" w:sz="0" w:space="0" w:color="auto"/>
            <w:bottom w:val="none" w:sz="0" w:space="0" w:color="auto"/>
            <w:right w:val="none" w:sz="0" w:space="0" w:color="auto"/>
          </w:divBdr>
        </w:div>
        <w:div w:id="1679384654">
          <w:marLeft w:val="0"/>
          <w:marRight w:val="0"/>
          <w:marTop w:val="0"/>
          <w:marBottom w:val="0"/>
          <w:divBdr>
            <w:top w:val="none" w:sz="0" w:space="0" w:color="auto"/>
            <w:left w:val="none" w:sz="0" w:space="0" w:color="auto"/>
            <w:bottom w:val="none" w:sz="0" w:space="0" w:color="auto"/>
            <w:right w:val="none" w:sz="0" w:space="0" w:color="auto"/>
          </w:divBdr>
          <w:divsChild>
            <w:div w:id="48574063">
              <w:marLeft w:val="0"/>
              <w:marRight w:val="0"/>
              <w:marTop w:val="0"/>
              <w:marBottom w:val="0"/>
              <w:divBdr>
                <w:top w:val="none" w:sz="0" w:space="0" w:color="auto"/>
                <w:left w:val="none" w:sz="0" w:space="0" w:color="auto"/>
                <w:bottom w:val="none" w:sz="0" w:space="0" w:color="auto"/>
                <w:right w:val="none" w:sz="0" w:space="0" w:color="auto"/>
              </w:divBdr>
            </w:div>
            <w:div w:id="345643358">
              <w:marLeft w:val="0"/>
              <w:marRight w:val="0"/>
              <w:marTop w:val="0"/>
              <w:marBottom w:val="0"/>
              <w:divBdr>
                <w:top w:val="none" w:sz="0" w:space="0" w:color="auto"/>
                <w:left w:val="none" w:sz="0" w:space="0" w:color="auto"/>
                <w:bottom w:val="none" w:sz="0" w:space="0" w:color="auto"/>
                <w:right w:val="none" w:sz="0" w:space="0" w:color="auto"/>
              </w:divBdr>
            </w:div>
            <w:div w:id="641153853">
              <w:marLeft w:val="0"/>
              <w:marRight w:val="0"/>
              <w:marTop w:val="0"/>
              <w:marBottom w:val="0"/>
              <w:divBdr>
                <w:top w:val="none" w:sz="0" w:space="0" w:color="auto"/>
                <w:left w:val="none" w:sz="0" w:space="0" w:color="auto"/>
                <w:bottom w:val="none" w:sz="0" w:space="0" w:color="auto"/>
                <w:right w:val="none" w:sz="0" w:space="0" w:color="auto"/>
              </w:divBdr>
            </w:div>
            <w:div w:id="690760149">
              <w:marLeft w:val="0"/>
              <w:marRight w:val="0"/>
              <w:marTop w:val="0"/>
              <w:marBottom w:val="0"/>
              <w:divBdr>
                <w:top w:val="none" w:sz="0" w:space="0" w:color="auto"/>
                <w:left w:val="none" w:sz="0" w:space="0" w:color="auto"/>
                <w:bottom w:val="none" w:sz="0" w:space="0" w:color="auto"/>
                <w:right w:val="none" w:sz="0" w:space="0" w:color="auto"/>
              </w:divBdr>
            </w:div>
            <w:div w:id="1011297691">
              <w:marLeft w:val="0"/>
              <w:marRight w:val="0"/>
              <w:marTop w:val="0"/>
              <w:marBottom w:val="0"/>
              <w:divBdr>
                <w:top w:val="none" w:sz="0" w:space="0" w:color="auto"/>
                <w:left w:val="none" w:sz="0" w:space="0" w:color="auto"/>
                <w:bottom w:val="none" w:sz="0" w:space="0" w:color="auto"/>
                <w:right w:val="none" w:sz="0" w:space="0" w:color="auto"/>
              </w:divBdr>
            </w:div>
            <w:div w:id="1297569238">
              <w:marLeft w:val="0"/>
              <w:marRight w:val="0"/>
              <w:marTop w:val="0"/>
              <w:marBottom w:val="0"/>
              <w:divBdr>
                <w:top w:val="none" w:sz="0" w:space="0" w:color="auto"/>
                <w:left w:val="none" w:sz="0" w:space="0" w:color="auto"/>
                <w:bottom w:val="none" w:sz="0" w:space="0" w:color="auto"/>
                <w:right w:val="none" w:sz="0" w:space="0" w:color="auto"/>
              </w:divBdr>
            </w:div>
            <w:div w:id="21101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778">
      <w:bodyDiv w:val="1"/>
      <w:marLeft w:val="0"/>
      <w:marRight w:val="0"/>
      <w:marTop w:val="0"/>
      <w:marBottom w:val="0"/>
      <w:divBdr>
        <w:top w:val="none" w:sz="0" w:space="0" w:color="auto"/>
        <w:left w:val="none" w:sz="0" w:space="0" w:color="auto"/>
        <w:bottom w:val="none" w:sz="0" w:space="0" w:color="auto"/>
        <w:right w:val="none" w:sz="0" w:space="0" w:color="auto"/>
      </w:divBdr>
      <w:divsChild>
        <w:div w:id="35930137">
          <w:marLeft w:val="0"/>
          <w:marRight w:val="0"/>
          <w:marTop w:val="0"/>
          <w:marBottom w:val="0"/>
          <w:divBdr>
            <w:top w:val="none" w:sz="0" w:space="0" w:color="auto"/>
            <w:left w:val="none" w:sz="0" w:space="0" w:color="auto"/>
            <w:bottom w:val="none" w:sz="0" w:space="0" w:color="auto"/>
            <w:right w:val="none" w:sz="0" w:space="0" w:color="auto"/>
          </w:divBdr>
        </w:div>
        <w:div w:id="465972412">
          <w:marLeft w:val="0"/>
          <w:marRight w:val="0"/>
          <w:marTop w:val="0"/>
          <w:marBottom w:val="0"/>
          <w:divBdr>
            <w:top w:val="none" w:sz="0" w:space="0" w:color="auto"/>
            <w:left w:val="none" w:sz="0" w:space="0" w:color="auto"/>
            <w:bottom w:val="none" w:sz="0" w:space="0" w:color="auto"/>
            <w:right w:val="none" w:sz="0" w:space="0" w:color="auto"/>
          </w:divBdr>
        </w:div>
        <w:div w:id="129783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D2350317A5C4F8A2427B3F769674F" ma:contentTypeVersion="17" ma:contentTypeDescription="Create a new document." ma:contentTypeScope="" ma:versionID="b3b3284fffa230b633fa41867ae1876f">
  <xsd:schema xmlns:xsd="http://www.w3.org/2001/XMLSchema" xmlns:xs="http://www.w3.org/2001/XMLSchema" xmlns:p="http://schemas.microsoft.com/office/2006/metadata/properties" xmlns:ns2="b9f639ec-de15-4574-aa73-7fd56cee6413" xmlns:ns3="ed5d282e-8026-4dfd-9f86-846bd5805de2" targetNamespace="http://schemas.microsoft.com/office/2006/metadata/properties" ma:root="true" ma:fieldsID="f6e49ab793902615ce09cf410e26dc7f" ns2:_="" ns3:_="">
    <xsd:import namespace="b9f639ec-de15-4574-aa73-7fd56cee6413"/>
    <xsd:import namespace="ed5d282e-8026-4dfd-9f86-846bd5805d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Comm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639ec-de15-4574-aa73-7fd56cee6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format="Dropdown" ma:internalName="Comment">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07188b7-1781-4bcb-b269-4d3a46d0aa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5d282e-8026-4dfd-9f86-846bd5805d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60546b5-cf83-4012-bfa7-51cd5ef45331}" ma:internalName="TaxCatchAll" ma:showField="CatchAllData" ma:web="ed5d282e-8026-4dfd-9f86-846bd5805d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b9f639ec-de15-4574-aa73-7fd56cee6413" xsi:nil="true"/>
    <TaxCatchAll xmlns="ed5d282e-8026-4dfd-9f86-846bd5805de2" xsi:nil="true"/>
    <lcf76f155ced4ddcb4097134ff3c332f xmlns="b9f639ec-de15-4574-aa73-7fd56cee64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E95EF0-22D5-4A75-8BA8-44E3A9BC67BD}">
  <ds:schemaRefs>
    <ds:schemaRef ds:uri="http://schemas.microsoft.com/sharepoint/v3/contenttype/forms"/>
  </ds:schemaRefs>
</ds:datastoreItem>
</file>

<file path=customXml/itemProps2.xml><?xml version="1.0" encoding="utf-8"?>
<ds:datastoreItem xmlns:ds="http://schemas.openxmlformats.org/officeDocument/2006/customXml" ds:itemID="{F4B07F96-F7BB-47C2-9732-5411A37C9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639ec-de15-4574-aa73-7fd56cee6413"/>
    <ds:schemaRef ds:uri="ed5d282e-8026-4dfd-9f86-846bd5805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2F5FF-0B29-43A1-BF29-FABB66CC7DD8}">
  <ds:schemaRefs>
    <ds:schemaRef ds:uri="http://schemas.microsoft.com/office/2006/metadata/properties"/>
    <ds:schemaRef ds:uri="http://schemas.microsoft.com/office/infopath/2007/PartnerControls"/>
    <ds:schemaRef ds:uri="b9f639ec-de15-4574-aa73-7fd56cee6413"/>
    <ds:schemaRef ds:uri="ed5d282e-8026-4dfd-9f86-846bd5805de2"/>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Wildgoose</dc:creator>
  <cp:keywords/>
  <dc:description/>
  <cp:lastModifiedBy>Deana Wildgoose</cp:lastModifiedBy>
  <cp:revision>25</cp:revision>
  <cp:lastPrinted>2022-06-19T12:48:00Z</cp:lastPrinted>
  <dcterms:created xsi:type="dcterms:W3CDTF">2022-06-23T13:36:00Z</dcterms:created>
  <dcterms:modified xsi:type="dcterms:W3CDTF">2022-06-24T14:33:00Z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0x0101006CCD2350317A5C4F8A2427B3F769674F</vt:lpwstr>
  </property>
  <property fmtid="{D5CDD505-2E9C-101B-9397-08002B2CF9AE}" pid="3" name="MediaServiceImageTags">
    <vt:lpwstr/>
  </property>
</Properties>
</file>